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C11" w:rsidRDefault="00627C11" w:rsidP="00627C11">
      <w:pPr>
        <w:pStyle w:val="Tlotextu"/>
        <w:pageBreakBefore/>
        <w:numPr>
          <w:ilvl w:val="0"/>
          <w:numId w:val="1"/>
        </w:numPr>
        <w:rPr>
          <w:i w:val="0"/>
          <w:sz w:val="30"/>
          <w:szCs w:val="30"/>
        </w:rPr>
      </w:pPr>
      <w:r>
        <w:rPr>
          <w:i w:val="0"/>
          <w:sz w:val="30"/>
          <w:szCs w:val="30"/>
        </w:rPr>
        <w:t xml:space="preserve">ŠKOLNÍ ŘÁD </w:t>
      </w:r>
      <w:r>
        <w:rPr>
          <w:i w:val="0"/>
          <w:sz w:val="30"/>
          <w:szCs w:val="30"/>
        </w:rPr>
        <w:br/>
        <w:t>MATEŘSKÉ ŠKOLY DOLNÍ HBITY</w:t>
      </w:r>
    </w:p>
    <w:p w:rsidR="00627C11" w:rsidRDefault="00627C11" w:rsidP="00627C11">
      <w:pPr>
        <w:pStyle w:val="Tlotextu"/>
        <w:jc w:val="left"/>
        <w:rPr>
          <w:b w:val="0"/>
          <w:bCs w:val="0"/>
          <w:i w:val="0"/>
          <w:sz w:val="16"/>
          <w:szCs w:val="16"/>
        </w:rPr>
      </w:pPr>
    </w:p>
    <w:p w:rsidR="00627C11" w:rsidRDefault="00627C11" w:rsidP="00627C11">
      <w:pPr>
        <w:pStyle w:val="Tlotextu"/>
        <w:numPr>
          <w:ilvl w:val="0"/>
          <w:numId w:val="1"/>
        </w:numPr>
        <w:jc w:val="left"/>
        <w:rPr>
          <w:b w:val="0"/>
          <w:bCs w:val="0"/>
          <w:i w:val="0"/>
          <w:sz w:val="16"/>
          <w:szCs w:val="16"/>
        </w:rPr>
      </w:pPr>
    </w:p>
    <w:p w:rsidR="00627C11" w:rsidRPr="00DA7DC1" w:rsidRDefault="00627C11" w:rsidP="00627C11">
      <w:pPr>
        <w:pStyle w:val="Tlotextu"/>
        <w:numPr>
          <w:ilvl w:val="0"/>
          <w:numId w:val="1"/>
        </w:numPr>
        <w:ind w:left="0" w:firstLine="0"/>
        <w:rPr>
          <w:b w:val="0"/>
          <w:bCs w:val="0"/>
          <w:i w:val="0"/>
          <w:sz w:val="20"/>
          <w:szCs w:val="16"/>
        </w:rPr>
      </w:pPr>
      <w:r w:rsidRPr="00DA7DC1">
        <w:rPr>
          <w:b w:val="0"/>
          <w:bCs w:val="0"/>
          <w:i w:val="0"/>
          <w:sz w:val="20"/>
          <w:szCs w:val="16"/>
        </w:rPr>
        <w:t xml:space="preserve">Ředitel Mateřské školy v Dolních </w:t>
      </w:r>
      <w:proofErr w:type="spellStart"/>
      <w:r w:rsidRPr="00DA7DC1">
        <w:rPr>
          <w:b w:val="0"/>
          <w:bCs w:val="0"/>
          <w:i w:val="0"/>
          <w:sz w:val="20"/>
          <w:szCs w:val="16"/>
        </w:rPr>
        <w:t>Hbitech</w:t>
      </w:r>
      <w:proofErr w:type="spellEnd"/>
      <w:r w:rsidRPr="00DA7DC1">
        <w:rPr>
          <w:b w:val="0"/>
          <w:bCs w:val="0"/>
          <w:i w:val="0"/>
          <w:sz w:val="20"/>
          <w:szCs w:val="16"/>
        </w:rPr>
        <w:t xml:space="preserve"> v souladu s § 30 odst. 1 a 3 zákona č. 561/2004 Sb., o předškolním, základním, středním, vyšším odborném a jiném vzdělávání (dále jen Školský zákon) vydává tento řád, kterým se upřesňují vzájemné vztahy mezi dětmi, jejich zákonnými zástupci a zaměstnanci školy.</w:t>
      </w:r>
    </w:p>
    <w:p w:rsidR="00627C11" w:rsidRPr="00DA7DC1" w:rsidRDefault="00627C11" w:rsidP="00627C11">
      <w:pPr>
        <w:pStyle w:val="Tlotextu"/>
        <w:numPr>
          <w:ilvl w:val="0"/>
          <w:numId w:val="1"/>
        </w:numPr>
        <w:jc w:val="left"/>
        <w:rPr>
          <w:b w:val="0"/>
          <w:bCs w:val="0"/>
          <w:i w:val="0"/>
          <w:sz w:val="20"/>
          <w:szCs w:val="16"/>
        </w:rPr>
      </w:pPr>
    </w:p>
    <w:p w:rsidR="00627C11" w:rsidRPr="006B4C63" w:rsidRDefault="00BA5B15" w:rsidP="00627C11">
      <w:pPr>
        <w:pStyle w:val="Tlotextu"/>
        <w:numPr>
          <w:ilvl w:val="0"/>
          <w:numId w:val="1"/>
        </w:numPr>
        <w:jc w:val="left"/>
        <w:rPr>
          <w:bCs w:val="0"/>
          <w:i w:val="0"/>
          <w:szCs w:val="24"/>
        </w:rPr>
      </w:pPr>
      <w:r w:rsidRPr="006B4C63">
        <w:rPr>
          <w:bCs w:val="0"/>
          <w:i w:val="0"/>
          <w:szCs w:val="24"/>
        </w:rPr>
        <w:t>I. PRÁVA A POVINNOSTÍ ÚČASTNÍKŮ PŘEDŠKOLNÍ VÝCHOVY A VZDĚLÁVÁNÍ</w:t>
      </w:r>
    </w:p>
    <w:p w:rsidR="00627C11" w:rsidRPr="00FF336D" w:rsidRDefault="00627C11" w:rsidP="00627C11">
      <w:pPr>
        <w:pStyle w:val="Tlotextu"/>
        <w:numPr>
          <w:ilvl w:val="0"/>
          <w:numId w:val="1"/>
        </w:numPr>
        <w:jc w:val="left"/>
        <w:rPr>
          <w:b w:val="0"/>
          <w:bCs w:val="0"/>
          <w:i w:val="0"/>
          <w:sz w:val="20"/>
          <w:szCs w:val="16"/>
          <w:u w:val="single"/>
        </w:rPr>
      </w:pPr>
      <w:r w:rsidRPr="00FF336D">
        <w:rPr>
          <w:b w:val="0"/>
          <w:bCs w:val="0"/>
          <w:i w:val="0"/>
          <w:sz w:val="20"/>
          <w:szCs w:val="16"/>
          <w:u w:val="single"/>
        </w:rPr>
        <w:t xml:space="preserve">a)  Mateřská škola v rámci předškolní výchovy a vzdělávání </w:t>
      </w:r>
    </w:p>
    <w:p w:rsidR="00627C11" w:rsidRPr="00DA7DC1" w:rsidRDefault="00627C11" w:rsidP="00627C11">
      <w:pPr>
        <w:pStyle w:val="Tlotextu"/>
        <w:numPr>
          <w:ilvl w:val="0"/>
          <w:numId w:val="2"/>
        </w:numPr>
        <w:jc w:val="left"/>
        <w:rPr>
          <w:b w:val="0"/>
          <w:bCs w:val="0"/>
          <w:i w:val="0"/>
          <w:sz w:val="20"/>
          <w:szCs w:val="16"/>
        </w:rPr>
      </w:pPr>
      <w:r w:rsidRPr="00DA7DC1">
        <w:rPr>
          <w:b w:val="0"/>
          <w:bCs w:val="0"/>
          <w:i w:val="0"/>
          <w:sz w:val="20"/>
          <w:szCs w:val="16"/>
        </w:rPr>
        <w:t>podporuje rozvoj osobnosti dítěte předškolního věku,</w:t>
      </w:r>
    </w:p>
    <w:p w:rsidR="00627C11" w:rsidRPr="00DA7DC1" w:rsidRDefault="00627C11" w:rsidP="00627C11">
      <w:pPr>
        <w:pStyle w:val="Tlotextu"/>
        <w:numPr>
          <w:ilvl w:val="0"/>
          <w:numId w:val="2"/>
        </w:numPr>
        <w:jc w:val="left"/>
        <w:rPr>
          <w:b w:val="0"/>
          <w:bCs w:val="0"/>
          <w:i w:val="0"/>
          <w:sz w:val="20"/>
          <w:szCs w:val="16"/>
        </w:rPr>
      </w:pPr>
      <w:r w:rsidRPr="00DA7DC1">
        <w:rPr>
          <w:b w:val="0"/>
          <w:bCs w:val="0"/>
          <w:i w:val="0"/>
          <w:sz w:val="20"/>
          <w:szCs w:val="16"/>
        </w:rPr>
        <w:t>podílí se na jeho zdravém citovém, rozumovém a tělesném rozvoji,</w:t>
      </w:r>
    </w:p>
    <w:p w:rsidR="00627C11" w:rsidRPr="00DA7DC1" w:rsidRDefault="00627C11" w:rsidP="00627C11">
      <w:pPr>
        <w:pStyle w:val="Tlotextu"/>
        <w:numPr>
          <w:ilvl w:val="0"/>
          <w:numId w:val="2"/>
        </w:numPr>
        <w:jc w:val="left"/>
        <w:rPr>
          <w:b w:val="0"/>
          <w:bCs w:val="0"/>
          <w:i w:val="0"/>
          <w:sz w:val="20"/>
          <w:szCs w:val="16"/>
        </w:rPr>
      </w:pPr>
      <w:r w:rsidRPr="00DA7DC1">
        <w:rPr>
          <w:b w:val="0"/>
          <w:bCs w:val="0"/>
          <w:i w:val="0"/>
          <w:sz w:val="20"/>
          <w:szCs w:val="16"/>
        </w:rPr>
        <w:t>podílí se na osvojování základních pravidel chování dítětem,</w:t>
      </w:r>
    </w:p>
    <w:p w:rsidR="00627C11" w:rsidRPr="00DA7DC1" w:rsidRDefault="00627C11" w:rsidP="00627C11">
      <w:pPr>
        <w:pStyle w:val="Tlotextu"/>
        <w:numPr>
          <w:ilvl w:val="0"/>
          <w:numId w:val="2"/>
        </w:numPr>
        <w:jc w:val="left"/>
        <w:rPr>
          <w:b w:val="0"/>
          <w:bCs w:val="0"/>
          <w:i w:val="0"/>
          <w:sz w:val="20"/>
          <w:szCs w:val="16"/>
        </w:rPr>
      </w:pPr>
      <w:r w:rsidRPr="00DA7DC1">
        <w:rPr>
          <w:b w:val="0"/>
          <w:bCs w:val="0"/>
          <w:i w:val="0"/>
          <w:sz w:val="20"/>
          <w:szCs w:val="16"/>
        </w:rPr>
        <w:t>podporuje získávání základních životních hodnot a mezilidských vztahů dítěte,</w:t>
      </w:r>
    </w:p>
    <w:p w:rsidR="00627C11" w:rsidRPr="00DA7DC1" w:rsidRDefault="00627C11" w:rsidP="00627C11">
      <w:pPr>
        <w:pStyle w:val="Tlotextu"/>
        <w:numPr>
          <w:ilvl w:val="0"/>
          <w:numId w:val="2"/>
        </w:numPr>
        <w:jc w:val="left"/>
        <w:rPr>
          <w:b w:val="0"/>
          <w:bCs w:val="0"/>
          <w:i w:val="0"/>
          <w:sz w:val="20"/>
          <w:szCs w:val="16"/>
        </w:rPr>
      </w:pPr>
      <w:r w:rsidRPr="00DA7DC1">
        <w:rPr>
          <w:b w:val="0"/>
          <w:bCs w:val="0"/>
          <w:i w:val="0"/>
          <w:sz w:val="20"/>
          <w:szCs w:val="16"/>
        </w:rPr>
        <w:t>vytváří základní předpoklady pro pokračování ve vzdělávání,</w:t>
      </w:r>
    </w:p>
    <w:p w:rsidR="00627C11" w:rsidRPr="00DA7DC1" w:rsidRDefault="00627C11" w:rsidP="00627C11">
      <w:pPr>
        <w:pStyle w:val="Tlotextu"/>
        <w:numPr>
          <w:ilvl w:val="0"/>
          <w:numId w:val="2"/>
        </w:numPr>
        <w:jc w:val="left"/>
        <w:rPr>
          <w:b w:val="0"/>
          <w:bCs w:val="0"/>
          <w:i w:val="0"/>
          <w:sz w:val="20"/>
          <w:szCs w:val="16"/>
        </w:rPr>
      </w:pPr>
      <w:r w:rsidRPr="00DA7DC1">
        <w:rPr>
          <w:b w:val="0"/>
          <w:bCs w:val="0"/>
          <w:i w:val="0"/>
          <w:sz w:val="20"/>
          <w:szCs w:val="16"/>
        </w:rPr>
        <w:t>napomáhá vyrovnávat nerovnosti vývoje dětí před jejich vstupem do základního vzdělávání,</w:t>
      </w:r>
    </w:p>
    <w:p w:rsidR="00627C11" w:rsidRDefault="00627C11" w:rsidP="00627C11">
      <w:pPr>
        <w:pStyle w:val="Tlotextu"/>
        <w:numPr>
          <w:ilvl w:val="0"/>
          <w:numId w:val="2"/>
        </w:numPr>
        <w:jc w:val="left"/>
        <w:rPr>
          <w:b w:val="0"/>
          <w:bCs w:val="0"/>
          <w:i w:val="0"/>
          <w:sz w:val="20"/>
          <w:szCs w:val="16"/>
        </w:rPr>
      </w:pPr>
      <w:r w:rsidRPr="00DA7DC1">
        <w:rPr>
          <w:b w:val="0"/>
          <w:bCs w:val="0"/>
          <w:i w:val="0"/>
          <w:sz w:val="20"/>
          <w:szCs w:val="16"/>
        </w:rPr>
        <w:t>vytváří podmínky pro rozvoj nadaných dětí</w:t>
      </w:r>
    </w:p>
    <w:p w:rsidR="00F86ED5" w:rsidRDefault="00F86ED5" w:rsidP="00627C11">
      <w:pPr>
        <w:pStyle w:val="Tlotextu"/>
        <w:numPr>
          <w:ilvl w:val="0"/>
          <w:numId w:val="2"/>
        </w:numPr>
        <w:jc w:val="left"/>
        <w:rPr>
          <w:b w:val="0"/>
          <w:bCs w:val="0"/>
          <w:i w:val="0"/>
          <w:sz w:val="20"/>
          <w:szCs w:val="16"/>
        </w:rPr>
      </w:pPr>
      <w:r>
        <w:rPr>
          <w:b w:val="0"/>
          <w:bCs w:val="0"/>
          <w:i w:val="0"/>
          <w:sz w:val="20"/>
          <w:szCs w:val="16"/>
        </w:rPr>
        <w:t>vytváří podmínky pro vzdělávání dětí se speciálními vzdělávacími potřebami</w:t>
      </w:r>
    </w:p>
    <w:p w:rsidR="00FC02C8" w:rsidRDefault="00FC02C8" w:rsidP="00627C11">
      <w:pPr>
        <w:pStyle w:val="Tlotextu"/>
        <w:numPr>
          <w:ilvl w:val="0"/>
          <w:numId w:val="2"/>
        </w:numPr>
        <w:jc w:val="left"/>
        <w:rPr>
          <w:b w:val="0"/>
          <w:bCs w:val="0"/>
          <w:i w:val="0"/>
          <w:sz w:val="20"/>
          <w:szCs w:val="16"/>
        </w:rPr>
      </w:pPr>
      <w:r>
        <w:rPr>
          <w:b w:val="0"/>
          <w:bCs w:val="0"/>
          <w:i w:val="0"/>
          <w:sz w:val="20"/>
          <w:szCs w:val="16"/>
        </w:rPr>
        <w:t>vytváří podmínky pro vzdělávání dětí dvou letých</w:t>
      </w:r>
    </w:p>
    <w:p w:rsidR="00237DE5" w:rsidRDefault="00237DE5" w:rsidP="00627C11">
      <w:pPr>
        <w:pStyle w:val="Tlotextu"/>
        <w:numPr>
          <w:ilvl w:val="0"/>
          <w:numId w:val="2"/>
        </w:numPr>
        <w:jc w:val="left"/>
        <w:rPr>
          <w:b w:val="0"/>
          <w:bCs w:val="0"/>
          <w:i w:val="0"/>
          <w:sz w:val="20"/>
          <w:szCs w:val="16"/>
        </w:rPr>
      </w:pPr>
      <w:r>
        <w:rPr>
          <w:b w:val="0"/>
          <w:bCs w:val="0"/>
          <w:i w:val="0"/>
          <w:sz w:val="20"/>
          <w:szCs w:val="16"/>
        </w:rPr>
        <w:t>zařazuje do vzdělávání děti s odlišným cizím jazykem</w:t>
      </w:r>
    </w:p>
    <w:p w:rsidR="00237DE5" w:rsidRPr="00DA7DC1" w:rsidRDefault="00237DE5" w:rsidP="00237DE5">
      <w:pPr>
        <w:pStyle w:val="Tlotextu"/>
        <w:tabs>
          <w:tab w:val="clear" w:pos="720"/>
        </w:tabs>
        <w:ind w:left="709"/>
        <w:jc w:val="left"/>
        <w:rPr>
          <w:b w:val="0"/>
          <w:bCs w:val="0"/>
          <w:i w:val="0"/>
          <w:sz w:val="20"/>
          <w:szCs w:val="16"/>
        </w:rPr>
      </w:pPr>
    </w:p>
    <w:p w:rsidR="00627C11" w:rsidRPr="00FF336D" w:rsidRDefault="00627C11" w:rsidP="00627C11">
      <w:pPr>
        <w:pStyle w:val="Tlotextu"/>
        <w:numPr>
          <w:ilvl w:val="0"/>
          <w:numId w:val="1"/>
        </w:numPr>
        <w:jc w:val="left"/>
        <w:rPr>
          <w:b w:val="0"/>
          <w:bCs w:val="0"/>
          <w:i w:val="0"/>
          <w:sz w:val="20"/>
          <w:szCs w:val="16"/>
          <w:u w:val="single"/>
        </w:rPr>
      </w:pPr>
      <w:r w:rsidRPr="00FF336D">
        <w:rPr>
          <w:b w:val="0"/>
          <w:bCs w:val="0"/>
          <w:i w:val="0"/>
          <w:sz w:val="20"/>
          <w:szCs w:val="16"/>
          <w:u w:val="single"/>
        </w:rPr>
        <w:t>b) Práva dětí</w:t>
      </w:r>
    </w:p>
    <w:p w:rsidR="00627C11" w:rsidRPr="00DA7DC1" w:rsidRDefault="00627C11" w:rsidP="00FC02C8">
      <w:pPr>
        <w:pStyle w:val="Tlotextu"/>
        <w:tabs>
          <w:tab w:val="clear" w:pos="720"/>
        </w:tabs>
        <w:ind w:left="720"/>
        <w:jc w:val="left"/>
        <w:rPr>
          <w:b w:val="0"/>
          <w:bCs w:val="0"/>
          <w:i w:val="0"/>
          <w:sz w:val="20"/>
          <w:szCs w:val="16"/>
        </w:rPr>
      </w:pPr>
      <w:r w:rsidRPr="00DA7DC1">
        <w:rPr>
          <w:b w:val="0"/>
          <w:bCs w:val="0"/>
          <w:i w:val="0"/>
          <w:sz w:val="20"/>
          <w:szCs w:val="16"/>
        </w:rPr>
        <w:t xml:space="preserve">Každé přijaté </w:t>
      </w:r>
      <w:proofErr w:type="gramStart"/>
      <w:r w:rsidRPr="00DA7DC1">
        <w:rPr>
          <w:b w:val="0"/>
          <w:bCs w:val="0"/>
          <w:i w:val="0"/>
          <w:sz w:val="20"/>
          <w:szCs w:val="16"/>
        </w:rPr>
        <w:t>dítě  má</w:t>
      </w:r>
      <w:proofErr w:type="gramEnd"/>
      <w:r w:rsidRPr="00DA7DC1">
        <w:rPr>
          <w:b w:val="0"/>
          <w:bCs w:val="0"/>
          <w:i w:val="0"/>
          <w:sz w:val="20"/>
          <w:szCs w:val="16"/>
        </w:rPr>
        <w:t xml:space="preserve"> právo</w:t>
      </w:r>
    </w:p>
    <w:p w:rsidR="00627C11" w:rsidRPr="00DA7DC1" w:rsidRDefault="00627C11" w:rsidP="00627C11">
      <w:pPr>
        <w:pStyle w:val="Tlotextu"/>
        <w:numPr>
          <w:ilvl w:val="0"/>
          <w:numId w:val="3"/>
        </w:numPr>
        <w:jc w:val="left"/>
        <w:rPr>
          <w:b w:val="0"/>
          <w:bCs w:val="0"/>
          <w:i w:val="0"/>
          <w:sz w:val="20"/>
          <w:szCs w:val="16"/>
        </w:rPr>
      </w:pPr>
      <w:r w:rsidRPr="00DA7DC1">
        <w:rPr>
          <w:b w:val="0"/>
          <w:bCs w:val="0"/>
          <w:i w:val="0"/>
          <w:sz w:val="20"/>
          <w:szCs w:val="16"/>
        </w:rPr>
        <w:t xml:space="preserve">Na kvalitní předškolní </w:t>
      </w:r>
      <w:proofErr w:type="gramStart"/>
      <w:r w:rsidRPr="00DA7DC1">
        <w:rPr>
          <w:b w:val="0"/>
          <w:bCs w:val="0"/>
          <w:i w:val="0"/>
          <w:sz w:val="20"/>
          <w:szCs w:val="16"/>
        </w:rPr>
        <w:t>vzdělávání .</w:t>
      </w:r>
      <w:proofErr w:type="gramEnd"/>
      <w:r w:rsidRPr="00DA7DC1">
        <w:rPr>
          <w:b w:val="0"/>
          <w:bCs w:val="0"/>
          <w:i w:val="0"/>
          <w:sz w:val="20"/>
          <w:szCs w:val="16"/>
        </w:rPr>
        <w:t>,</w:t>
      </w:r>
    </w:p>
    <w:p w:rsidR="00627C11" w:rsidRPr="00DA7DC1" w:rsidRDefault="00627C11" w:rsidP="00627C11">
      <w:pPr>
        <w:pStyle w:val="Tlotextu"/>
        <w:numPr>
          <w:ilvl w:val="0"/>
          <w:numId w:val="3"/>
        </w:numPr>
        <w:jc w:val="left"/>
        <w:rPr>
          <w:b w:val="0"/>
          <w:bCs w:val="0"/>
          <w:i w:val="0"/>
          <w:sz w:val="20"/>
          <w:szCs w:val="16"/>
        </w:rPr>
      </w:pPr>
      <w:r w:rsidRPr="00DA7DC1">
        <w:rPr>
          <w:b w:val="0"/>
          <w:bCs w:val="0"/>
          <w:i w:val="0"/>
          <w:sz w:val="20"/>
          <w:szCs w:val="16"/>
        </w:rPr>
        <w:t>Na zajištění činností a služeb poskytovaných školskými poradenskými zařízeními v rozsahu stanoveném ve školském zákoně,</w:t>
      </w:r>
    </w:p>
    <w:p w:rsidR="00627C11" w:rsidRPr="00DA7DC1" w:rsidRDefault="00627C11" w:rsidP="00627C11">
      <w:pPr>
        <w:pStyle w:val="Tlotextu"/>
        <w:numPr>
          <w:ilvl w:val="0"/>
          <w:numId w:val="3"/>
        </w:numPr>
        <w:jc w:val="left"/>
        <w:rPr>
          <w:b w:val="0"/>
          <w:bCs w:val="0"/>
          <w:i w:val="0"/>
          <w:sz w:val="20"/>
          <w:szCs w:val="16"/>
        </w:rPr>
      </w:pPr>
      <w:r w:rsidRPr="00DA7DC1">
        <w:rPr>
          <w:b w:val="0"/>
          <w:bCs w:val="0"/>
          <w:i w:val="0"/>
          <w:sz w:val="20"/>
          <w:szCs w:val="16"/>
        </w:rPr>
        <w:t xml:space="preserve">Na fyzicky i psychicky bezpečné prostředí při pobytu v mateřské škole. </w:t>
      </w:r>
    </w:p>
    <w:p w:rsidR="00627C11" w:rsidRPr="00DA7DC1" w:rsidRDefault="00627C11" w:rsidP="00627C11">
      <w:pPr>
        <w:pStyle w:val="Tlotextu"/>
        <w:numPr>
          <w:ilvl w:val="0"/>
          <w:numId w:val="3"/>
        </w:numPr>
        <w:jc w:val="left"/>
        <w:rPr>
          <w:b w:val="0"/>
          <w:bCs w:val="0"/>
          <w:i w:val="0"/>
          <w:sz w:val="20"/>
          <w:szCs w:val="16"/>
        </w:rPr>
      </w:pPr>
      <w:r w:rsidRPr="00DA7DC1">
        <w:rPr>
          <w:b w:val="0"/>
          <w:bCs w:val="0"/>
          <w:i w:val="0"/>
          <w:sz w:val="20"/>
          <w:szCs w:val="16"/>
        </w:rPr>
        <w:t xml:space="preserve">Na </w:t>
      </w:r>
      <w:proofErr w:type="gramStart"/>
      <w:r w:rsidRPr="00DA7DC1">
        <w:rPr>
          <w:b w:val="0"/>
          <w:bCs w:val="0"/>
          <w:i w:val="0"/>
          <w:sz w:val="20"/>
          <w:szCs w:val="16"/>
        </w:rPr>
        <w:t>odpočinek .</w:t>
      </w:r>
      <w:proofErr w:type="gramEnd"/>
    </w:p>
    <w:p w:rsidR="00627C11" w:rsidRPr="00DA7DC1" w:rsidRDefault="00627C11" w:rsidP="00627C11">
      <w:pPr>
        <w:pStyle w:val="Tlotextu"/>
        <w:numPr>
          <w:ilvl w:val="0"/>
          <w:numId w:val="3"/>
        </w:numPr>
        <w:jc w:val="left"/>
        <w:rPr>
          <w:b w:val="0"/>
          <w:bCs w:val="0"/>
          <w:i w:val="0"/>
          <w:sz w:val="20"/>
          <w:szCs w:val="16"/>
        </w:rPr>
      </w:pPr>
      <w:r w:rsidRPr="00DA7DC1">
        <w:rPr>
          <w:b w:val="0"/>
          <w:bCs w:val="0"/>
          <w:i w:val="0"/>
          <w:sz w:val="20"/>
          <w:szCs w:val="16"/>
        </w:rPr>
        <w:t xml:space="preserve">Na ochranu před fyzickým nebo psychickým násilím, nedbalým zacházením, před   </w:t>
      </w:r>
    </w:p>
    <w:p w:rsidR="00627C11" w:rsidRPr="00DA7DC1" w:rsidRDefault="00627C11" w:rsidP="00627C11">
      <w:pPr>
        <w:pStyle w:val="Tlotextu"/>
        <w:numPr>
          <w:ilvl w:val="0"/>
          <w:numId w:val="3"/>
        </w:numPr>
        <w:jc w:val="left"/>
        <w:rPr>
          <w:b w:val="0"/>
          <w:bCs w:val="0"/>
          <w:i w:val="0"/>
          <w:sz w:val="20"/>
          <w:szCs w:val="16"/>
        </w:rPr>
      </w:pPr>
      <w:r w:rsidRPr="00DA7DC1">
        <w:rPr>
          <w:b w:val="0"/>
          <w:bCs w:val="0"/>
          <w:i w:val="0"/>
          <w:sz w:val="20"/>
          <w:szCs w:val="16"/>
        </w:rPr>
        <w:t>sociálně patologickými jevy.</w:t>
      </w:r>
    </w:p>
    <w:p w:rsidR="00627C11" w:rsidRPr="00DA7DC1" w:rsidRDefault="00627C11" w:rsidP="00627C11">
      <w:pPr>
        <w:pStyle w:val="Tlotextu"/>
        <w:numPr>
          <w:ilvl w:val="0"/>
          <w:numId w:val="3"/>
        </w:numPr>
        <w:jc w:val="left"/>
        <w:rPr>
          <w:b w:val="0"/>
          <w:bCs w:val="0"/>
          <w:i w:val="0"/>
          <w:sz w:val="20"/>
          <w:szCs w:val="16"/>
        </w:rPr>
      </w:pPr>
      <w:r w:rsidRPr="00DA7DC1">
        <w:rPr>
          <w:b w:val="0"/>
          <w:bCs w:val="0"/>
          <w:i w:val="0"/>
          <w:sz w:val="20"/>
          <w:szCs w:val="16"/>
        </w:rPr>
        <w:t xml:space="preserve">Na poskytnutí pomoci v případě, že se ocitne v nesnázích, nebo má </w:t>
      </w:r>
      <w:proofErr w:type="gramStart"/>
      <w:r w:rsidRPr="00DA7DC1">
        <w:rPr>
          <w:b w:val="0"/>
          <w:bCs w:val="0"/>
          <w:i w:val="0"/>
          <w:sz w:val="20"/>
          <w:szCs w:val="16"/>
        </w:rPr>
        <w:t>nějaké  problémy</w:t>
      </w:r>
      <w:proofErr w:type="gramEnd"/>
      <w:r w:rsidRPr="00DA7DC1">
        <w:rPr>
          <w:b w:val="0"/>
          <w:bCs w:val="0"/>
          <w:i w:val="0"/>
          <w:sz w:val="20"/>
          <w:szCs w:val="16"/>
        </w:rPr>
        <w:t>.</w:t>
      </w:r>
    </w:p>
    <w:p w:rsidR="00627C11" w:rsidRPr="00DA7DC1" w:rsidRDefault="00627C11" w:rsidP="00627C11">
      <w:pPr>
        <w:pStyle w:val="Tlotextu"/>
        <w:numPr>
          <w:ilvl w:val="0"/>
          <w:numId w:val="3"/>
        </w:numPr>
        <w:jc w:val="left"/>
        <w:rPr>
          <w:b w:val="0"/>
          <w:bCs w:val="0"/>
          <w:i w:val="0"/>
          <w:sz w:val="20"/>
          <w:szCs w:val="16"/>
        </w:rPr>
      </w:pPr>
      <w:r w:rsidRPr="00DA7DC1">
        <w:rPr>
          <w:b w:val="0"/>
          <w:bCs w:val="0"/>
          <w:i w:val="0"/>
          <w:sz w:val="20"/>
          <w:szCs w:val="16"/>
        </w:rPr>
        <w:t xml:space="preserve">Na ochranu před všemi formami sexuálního zneužívání a před </w:t>
      </w:r>
      <w:proofErr w:type="gramStart"/>
      <w:r w:rsidRPr="00DA7DC1">
        <w:rPr>
          <w:b w:val="0"/>
          <w:bCs w:val="0"/>
          <w:i w:val="0"/>
          <w:sz w:val="20"/>
          <w:szCs w:val="16"/>
        </w:rPr>
        <w:t>kontaktem  s</w:t>
      </w:r>
      <w:proofErr w:type="gramEnd"/>
      <w:r w:rsidRPr="00DA7DC1">
        <w:rPr>
          <w:b w:val="0"/>
          <w:bCs w:val="0"/>
          <w:i w:val="0"/>
          <w:sz w:val="20"/>
          <w:szCs w:val="16"/>
        </w:rPr>
        <w:t xml:space="preserve"> narkotiky a psychotropními látkami. </w:t>
      </w:r>
    </w:p>
    <w:p w:rsidR="00627C11" w:rsidRDefault="00627C11" w:rsidP="00627C11">
      <w:pPr>
        <w:pStyle w:val="Tlotextu"/>
        <w:numPr>
          <w:ilvl w:val="0"/>
          <w:numId w:val="3"/>
        </w:numPr>
        <w:jc w:val="left"/>
        <w:rPr>
          <w:b w:val="0"/>
          <w:bCs w:val="0"/>
          <w:i w:val="0"/>
          <w:sz w:val="20"/>
          <w:szCs w:val="16"/>
        </w:rPr>
      </w:pPr>
      <w:r w:rsidRPr="00DA7DC1">
        <w:rPr>
          <w:b w:val="0"/>
          <w:bCs w:val="0"/>
          <w:i w:val="0"/>
          <w:sz w:val="20"/>
          <w:szCs w:val="16"/>
        </w:rPr>
        <w:t>Na ochranu před projevy diskriminace, nepřátelství nebo násilí.</w:t>
      </w:r>
    </w:p>
    <w:p w:rsidR="00FC02C8" w:rsidRDefault="00FC02C8" w:rsidP="00627C11">
      <w:pPr>
        <w:pStyle w:val="Tlotextu"/>
        <w:numPr>
          <w:ilvl w:val="0"/>
          <w:numId w:val="3"/>
        </w:numPr>
        <w:jc w:val="left"/>
        <w:rPr>
          <w:b w:val="0"/>
          <w:bCs w:val="0"/>
          <w:i w:val="0"/>
          <w:sz w:val="20"/>
          <w:szCs w:val="16"/>
        </w:rPr>
      </w:pPr>
      <w:r>
        <w:rPr>
          <w:b w:val="0"/>
          <w:bCs w:val="0"/>
          <w:i w:val="0"/>
          <w:sz w:val="20"/>
          <w:szCs w:val="16"/>
        </w:rPr>
        <w:t xml:space="preserve">Na </w:t>
      </w:r>
      <w:proofErr w:type="gramStart"/>
      <w:r>
        <w:rPr>
          <w:b w:val="0"/>
          <w:bCs w:val="0"/>
          <w:i w:val="0"/>
          <w:sz w:val="20"/>
          <w:szCs w:val="16"/>
        </w:rPr>
        <w:t>vzdělávání  individuální</w:t>
      </w:r>
      <w:proofErr w:type="gramEnd"/>
      <w:r>
        <w:rPr>
          <w:b w:val="0"/>
          <w:bCs w:val="0"/>
          <w:i w:val="0"/>
          <w:sz w:val="20"/>
          <w:szCs w:val="16"/>
        </w:rPr>
        <w:t xml:space="preserve"> formou </w:t>
      </w:r>
      <w:r w:rsidR="00237DE5">
        <w:rPr>
          <w:b w:val="0"/>
          <w:bCs w:val="0"/>
          <w:i w:val="0"/>
          <w:sz w:val="20"/>
          <w:szCs w:val="16"/>
        </w:rPr>
        <w:t xml:space="preserve">podle </w:t>
      </w:r>
      <w:r>
        <w:rPr>
          <w:b w:val="0"/>
          <w:bCs w:val="0"/>
          <w:i w:val="0"/>
          <w:sz w:val="20"/>
          <w:szCs w:val="16"/>
        </w:rPr>
        <w:t>domluven</w:t>
      </w:r>
      <w:r w:rsidR="00237DE5">
        <w:rPr>
          <w:b w:val="0"/>
          <w:bCs w:val="0"/>
          <w:i w:val="0"/>
          <w:sz w:val="20"/>
          <w:szCs w:val="16"/>
        </w:rPr>
        <w:t xml:space="preserve">ých </w:t>
      </w:r>
      <w:r>
        <w:rPr>
          <w:b w:val="0"/>
          <w:bCs w:val="0"/>
          <w:i w:val="0"/>
          <w:sz w:val="20"/>
          <w:szCs w:val="16"/>
        </w:rPr>
        <w:t xml:space="preserve">podmínek </w:t>
      </w:r>
      <w:r w:rsidR="00237DE5">
        <w:rPr>
          <w:b w:val="0"/>
          <w:bCs w:val="0"/>
          <w:i w:val="0"/>
          <w:sz w:val="20"/>
          <w:szCs w:val="16"/>
        </w:rPr>
        <w:t>(rok před nástupem do ZŠ)</w:t>
      </w:r>
    </w:p>
    <w:p w:rsidR="00FC02C8" w:rsidRPr="00DA7DC1" w:rsidRDefault="00FC02C8" w:rsidP="00237DE5">
      <w:pPr>
        <w:pStyle w:val="Tlotextu"/>
        <w:tabs>
          <w:tab w:val="clear" w:pos="720"/>
        </w:tabs>
        <w:ind w:left="720"/>
        <w:jc w:val="left"/>
        <w:rPr>
          <w:b w:val="0"/>
          <w:bCs w:val="0"/>
          <w:i w:val="0"/>
          <w:sz w:val="20"/>
          <w:szCs w:val="16"/>
        </w:rPr>
      </w:pPr>
    </w:p>
    <w:p w:rsidR="00627C11" w:rsidRPr="00FF336D" w:rsidRDefault="00627C11" w:rsidP="00627C11">
      <w:pPr>
        <w:pStyle w:val="Tlotextu"/>
        <w:numPr>
          <w:ilvl w:val="0"/>
          <w:numId w:val="1"/>
        </w:numPr>
        <w:jc w:val="left"/>
        <w:rPr>
          <w:b w:val="0"/>
          <w:bCs w:val="0"/>
          <w:i w:val="0"/>
          <w:sz w:val="20"/>
          <w:szCs w:val="16"/>
          <w:u w:val="single"/>
        </w:rPr>
      </w:pPr>
      <w:r w:rsidRPr="00FF336D">
        <w:rPr>
          <w:b w:val="0"/>
          <w:bCs w:val="0"/>
          <w:i w:val="0"/>
          <w:sz w:val="20"/>
          <w:szCs w:val="16"/>
          <w:u w:val="single"/>
        </w:rPr>
        <w:t>c) Práva zákonných zástupců</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Jsem zákonným zástupcem svého </w:t>
      </w:r>
      <w:proofErr w:type="gramStart"/>
      <w:r w:rsidRPr="00DA7DC1">
        <w:rPr>
          <w:b w:val="0"/>
          <w:bCs w:val="0"/>
          <w:i w:val="0"/>
          <w:sz w:val="20"/>
          <w:szCs w:val="16"/>
        </w:rPr>
        <w:t>dítěte</w:t>
      </w:r>
      <w:proofErr w:type="gramEnd"/>
      <w:r w:rsidRPr="00DA7DC1">
        <w:rPr>
          <w:b w:val="0"/>
          <w:bCs w:val="0"/>
          <w:i w:val="0"/>
          <w:sz w:val="20"/>
          <w:szCs w:val="16"/>
        </w:rPr>
        <w:t xml:space="preserve"> a proto mám právo</w:t>
      </w:r>
    </w:p>
    <w:p w:rsidR="00627C11" w:rsidRPr="00DA7DC1" w:rsidRDefault="00627C11" w:rsidP="00627C11">
      <w:pPr>
        <w:pStyle w:val="Tlotextu"/>
        <w:numPr>
          <w:ilvl w:val="0"/>
          <w:numId w:val="4"/>
        </w:numPr>
        <w:jc w:val="left"/>
        <w:rPr>
          <w:b w:val="0"/>
          <w:bCs w:val="0"/>
          <w:i w:val="0"/>
          <w:sz w:val="20"/>
          <w:szCs w:val="16"/>
        </w:rPr>
      </w:pPr>
      <w:r w:rsidRPr="00DA7DC1">
        <w:rPr>
          <w:b w:val="0"/>
          <w:bCs w:val="0"/>
          <w:i w:val="0"/>
          <w:sz w:val="20"/>
          <w:szCs w:val="16"/>
        </w:rPr>
        <w:t xml:space="preserve">Na informace o průběhu </w:t>
      </w:r>
      <w:proofErr w:type="gramStart"/>
      <w:r w:rsidRPr="00DA7DC1">
        <w:rPr>
          <w:b w:val="0"/>
          <w:bCs w:val="0"/>
          <w:i w:val="0"/>
          <w:sz w:val="20"/>
          <w:szCs w:val="16"/>
        </w:rPr>
        <w:t>výchovy  a</w:t>
      </w:r>
      <w:proofErr w:type="gramEnd"/>
      <w:r w:rsidRPr="00DA7DC1">
        <w:rPr>
          <w:b w:val="0"/>
          <w:bCs w:val="0"/>
          <w:i w:val="0"/>
          <w:sz w:val="20"/>
          <w:szCs w:val="16"/>
        </w:rPr>
        <w:t xml:space="preserve"> vzdělávání dítěte ve škole.</w:t>
      </w:r>
    </w:p>
    <w:p w:rsidR="00627C11" w:rsidRPr="00DA7DC1" w:rsidRDefault="00627C11" w:rsidP="00627C11">
      <w:pPr>
        <w:pStyle w:val="Tlotextu"/>
        <w:numPr>
          <w:ilvl w:val="0"/>
          <w:numId w:val="4"/>
        </w:numPr>
        <w:jc w:val="left"/>
        <w:rPr>
          <w:b w:val="0"/>
          <w:bCs w:val="0"/>
          <w:i w:val="0"/>
          <w:sz w:val="20"/>
          <w:szCs w:val="16"/>
        </w:rPr>
      </w:pPr>
      <w:r w:rsidRPr="00DA7DC1">
        <w:rPr>
          <w:b w:val="0"/>
          <w:bCs w:val="0"/>
          <w:i w:val="0"/>
          <w:sz w:val="20"/>
          <w:szCs w:val="16"/>
        </w:rPr>
        <w:t>Na informace o škole podle zákona č. 106/1999 Sb. o svobodném přístupu k informacím.</w:t>
      </w:r>
    </w:p>
    <w:p w:rsidR="00627C11" w:rsidRPr="00DA7DC1" w:rsidRDefault="00627C11" w:rsidP="00627C11">
      <w:pPr>
        <w:pStyle w:val="Tlotextu"/>
        <w:numPr>
          <w:ilvl w:val="0"/>
          <w:numId w:val="4"/>
        </w:numPr>
        <w:jc w:val="left"/>
        <w:rPr>
          <w:b w:val="0"/>
          <w:bCs w:val="0"/>
          <w:i w:val="0"/>
          <w:sz w:val="20"/>
          <w:szCs w:val="16"/>
        </w:rPr>
      </w:pPr>
      <w:r>
        <w:rPr>
          <w:b w:val="0"/>
          <w:bCs w:val="0"/>
          <w:i w:val="0"/>
          <w:sz w:val="20"/>
          <w:szCs w:val="16"/>
        </w:rPr>
        <w:t>V</w:t>
      </w:r>
      <w:r w:rsidRPr="00DA7DC1">
        <w:rPr>
          <w:b w:val="0"/>
          <w:bCs w:val="0"/>
          <w:i w:val="0"/>
          <w:sz w:val="20"/>
          <w:szCs w:val="16"/>
        </w:rPr>
        <w:t xml:space="preserve">znášet připomínky a podněty k práci školy </w:t>
      </w:r>
      <w:proofErr w:type="gramStart"/>
      <w:r w:rsidRPr="00DA7DC1">
        <w:rPr>
          <w:b w:val="0"/>
          <w:bCs w:val="0"/>
          <w:i w:val="0"/>
          <w:sz w:val="20"/>
          <w:szCs w:val="16"/>
        </w:rPr>
        <w:t>prostře</w:t>
      </w:r>
      <w:r>
        <w:rPr>
          <w:b w:val="0"/>
          <w:bCs w:val="0"/>
          <w:i w:val="0"/>
          <w:sz w:val="20"/>
          <w:szCs w:val="16"/>
        </w:rPr>
        <w:t>dnictvím  ředitele</w:t>
      </w:r>
      <w:proofErr w:type="gramEnd"/>
      <w:r>
        <w:rPr>
          <w:b w:val="0"/>
          <w:bCs w:val="0"/>
          <w:i w:val="0"/>
          <w:sz w:val="20"/>
          <w:szCs w:val="16"/>
        </w:rPr>
        <w:t xml:space="preserve"> školy a jeho </w:t>
      </w:r>
      <w:r w:rsidRPr="00DA7DC1">
        <w:rPr>
          <w:b w:val="0"/>
          <w:bCs w:val="0"/>
          <w:i w:val="0"/>
          <w:sz w:val="20"/>
          <w:szCs w:val="16"/>
        </w:rPr>
        <w:t>zástupkyně pro MŠ.</w:t>
      </w:r>
    </w:p>
    <w:p w:rsidR="00627C11" w:rsidRPr="00DA7DC1" w:rsidRDefault="00627C11" w:rsidP="00627C11">
      <w:pPr>
        <w:pStyle w:val="Tlotextu"/>
        <w:numPr>
          <w:ilvl w:val="0"/>
          <w:numId w:val="4"/>
        </w:numPr>
        <w:jc w:val="left"/>
        <w:rPr>
          <w:b w:val="0"/>
          <w:bCs w:val="0"/>
          <w:i w:val="0"/>
          <w:sz w:val="20"/>
          <w:szCs w:val="16"/>
        </w:rPr>
      </w:pPr>
      <w:r w:rsidRPr="00DA7DC1">
        <w:rPr>
          <w:b w:val="0"/>
          <w:bCs w:val="0"/>
          <w:i w:val="0"/>
          <w:sz w:val="20"/>
          <w:szCs w:val="16"/>
        </w:rPr>
        <w:t>Nahlížet do výroční zprávy, pořizovat si z ní opisy a výpisy.</w:t>
      </w:r>
    </w:p>
    <w:p w:rsidR="00627C11" w:rsidRPr="00DA7DC1" w:rsidRDefault="00627C11" w:rsidP="00627C11">
      <w:pPr>
        <w:pStyle w:val="Tlotextu"/>
        <w:numPr>
          <w:ilvl w:val="0"/>
          <w:numId w:val="4"/>
        </w:numPr>
        <w:jc w:val="left"/>
        <w:rPr>
          <w:b w:val="0"/>
          <w:bCs w:val="0"/>
          <w:i w:val="0"/>
          <w:sz w:val="20"/>
          <w:szCs w:val="16"/>
        </w:rPr>
      </w:pPr>
      <w:r w:rsidRPr="00DA7DC1">
        <w:rPr>
          <w:b w:val="0"/>
          <w:bCs w:val="0"/>
          <w:i w:val="0"/>
          <w:sz w:val="20"/>
          <w:szCs w:val="16"/>
        </w:rPr>
        <w:t xml:space="preserve">Na informace a poradenskou pomoc školy nebo školského poradenského zařízení v    </w:t>
      </w:r>
    </w:p>
    <w:p w:rsidR="00627C11" w:rsidRPr="00DA7DC1" w:rsidRDefault="00627C11" w:rsidP="00627C11">
      <w:pPr>
        <w:pStyle w:val="Tlotextu"/>
        <w:ind w:left="720"/>
        <w:jc w:val="left"/>
        <w:rPr>
          <w:b w:val="0"/>
          <w:bCs w:val="0"/>
          <w:i w:val="0"/>
          <w:sz w:val="20"/>
          <w:szCs w:val="16"/>
        </w:rPr>
      </w:pPr>
      <w:r w:rsidRPr="00DA7DC1">
        <w:rPr>
          <w:b w:val="0"/>
          <w:bCs w:val="0"/>
          <w:i w:val="0"/>
          <w:sz w:val="20"/>
          <w:szCs w:val="16"/>
        </w:rPr>
        <w:t>záležitostech týkajících se vzdělávání podle školského zákona.</w:t>
      </w:r>
    </w:p>
    <w:p w:rsidR="00627C11" w:rsidRPr="00DA7DC1" w:rsidRDefault="00627C11" w:rsidP="00627C11">
      <w:pPr>
        <w:pStyle w:val="Tlotextu"/>
        <w:numPr>
          <w:ilvl w:val="0"/>
          <w:numId w:val="4"/>
        </w:numPr>
        <w:jc w:val="left"/>
        <w:rPr>
          <w:b w:val="0"/>
          <w:bCs w:val="0"/>
          <w:i w:val="0"/>
          <w:sz w:val="20"/>
          <w:szCs w:val="16"/>
        </w:rPr>
      </w:pPr>
      <w:r w:rsidRPr="00DA7DC1">
        <w:rPr>
          <w:b w:val="0"/>
          <w:bCs w:val="0"/>
          <w:i w:val="0"/>
          <w:sz w:val="20"/>
          <w:szCs w:val="16"/>
        </w:rPr>
        <w:t xml:space="preserve">Na </w:t>
      </w:r>
      <w:proofErr w:type="gramStart"/>
      <w:r w:rsidRPr="00DA7DC1">
        <w:rPr>
          <w:b w:val="0"/>
          <w:bCs w:val="0"/>
          <w:i w:val="0"/>
          <w:sz w:val="20"/>
          <w:szCs w:val="16"/>
        </w:rPr>
        <w:t>přednostní  přijetí</w:t>
      </w:r>
      <w:proofErr w:type="gramEnd"/>
      <w:r w:rsidRPr="00DA7DC1">
        <w:rPr>
          <w:b w:val="0"/>
          <w:bCs w:val="0"/>
          <w:i w:val="0"/>
          <w:sz w:val="20"/>
          <w:szCs w:val="16"/>
        </w:rPr>
        <w:t xml:space="preserve"> dítěte do mateřské školy  v </w:t>
      </w:r>
      <w:r>
        <w:rPr>
          <w:b w:val="0"/>
          <w:bCs w:val="0"/>
          <w:i w:val="0"/>
          <w:sz w:val="20"/>
          <w:szCs w:val="16"/>
        </w:rPr>
        <w:t>před</w:t>
      </w:r>
      <w:r w:rsidRPr="00DA7DC1">
        <w:rPr>
          <w:b w:val="0"/>
          <w:bCs w:val="0"/>
          <w:i w:val="0"/>
          <w:sz w:val="20"/>
          <w:szCs w:val="16"/>
        </w:rPr>
        <w:t>posledním roce před vstupem k povinné školní  docházce  / při zápisu do MŠ/</w:t>
      </w:r>
    </w:p>
    <w:p w:rsidR="00627C11" w:rsidRPr="00DA7DC1" w:rsidRDefault="00627C11" w:rsidP="00627C11">
      <w:pPr>
        <w:pStyle w:val="Tlotextu"/>
        <w:numPr>
          <w:ilvl w:val="0"/>
          <w:numId w:val="4"/>
        </w:numPr>
        <w:jc w:val="left"/>
        <w:rPr>
          <w:b w:val="0"/>
          <w:bCs w:val="0"/>
          <w:i w:val="0"/>
          <w:sz w:val="20"/>
          <w:szCs w:val="16"/>
        </w:rPr>
      </w:pPr>
      <w:proofErr w:type="gramStart"/>
      <w:r w:rsidRPr="00DA7DC1">
        <w:rPr>
          <w:b w:val="0"/>
          <w:bCs w:val="0"/>
          <w:i w:val="0"/>
          <w:sz w:val="20"/>
          <w:szCs w:val="16"/>
        </w:rPr>
        <w:t>Na  vyžádání</w:t>
      </w:r>
      <w:proofErr w:type="gramEnd"/>
      <w:r w:rsidRPr="00DA7DC1">
        <w:rPr>
          <w:b w:val="0"/>
          <w:bCs w:val="0"/>
          <w:i w:val="0"/>
          <w:sz w:val="20"/>
          <w:szCs w:val="16"/>
        </w:rPr>
        <w:t xml:space="preserve"> osobní konzultace s pedagogickým pracovníkem mateřské školy a s ním </w:t>
      </w:r>
    </w:p>
    <w:p w:rsidR="00627C11" w:rsidRPr="00DA7DC1" w:rsidRDefault="00627C11" w:rsidP="00627C11">
      <w:pPr>
        <w:pStyle w:val="Tlotextu"/>
        <w:ind w:left="720"/>
        <w:jc w:val="left"/>
        <w:rPr>
          <w:b w:val="0"/>
          <w:bCs w:val="0"/>
          <w:i w:val="0"/>
          <w:sz w:val="20"/>
          <w:szCs w:val="16"/>
        </w:rPr>
      </w:pPr>
      <w:r w:rsidRPr="00DA7DC1">
        <w:rPr>
          <w:b w:val="0"/>
          <w:bCs w:val="0"/>
          <w:i w:val="0"/>
          <w:sz w:val="20"/>
          <w:szCs w:val="16"/>
        </w:rPr>
        <w:t xml:space="preserve">prodiskutovat problémy týkající se mého dítěte, domluvit se na společném postupu při  </w:t>
      </w:r>
    </w:p>
    <w:p w:rsidR="00627C11" w:rsidRPr="00DA7DC1" w:rsidRDefault="00627C11" w:rsidP="00627C11">
      <w:pPr>
        <w:pStyle w:val="Tlotextu"/>
        <w:ind w:left="720"/>
        <w:jc w:val="left"/>
        <w:rPr>
          <w:b w:val="0"/>
          <w:bCs w:val="0"/>
          <w:i w:val="0"/>
          <w:sz w:val="20"/>
          <w:szCs w:val="16"/>
        </w:rPr>
      </w:pPr>
      <w:r w:rsidRPr="00DA7DC1">
        <w:rPr>
          <w:b w:val="0"/>
          <w:bCs w:val="0"/>
          <w:i w:val="0"/>
          <w:sz w:val="20"/>
          <w:szCs w:val="16"/>
        </w:rPr>
        <w:t xml:space="preserve">   výchově a vzdělávání svého dítěte.</w:t>
      </w:r>
    </w:p>
    <w:p w:rsidR="00627C11" w:rsidRPr="00DA7DC1" w:rsidRDefault="00627C11" w:rsidP="00627C11">
      <w:pPr>
        <w:pStyle w:val="Tlotextu"/>
        <w:numPr>
          <w:ilvl w:val="0"/>
          <w:numId w:val="4"/>
        </w:numPr>
        <w:jc w:val="left"/>
        <w:rPr>
          <w:b w:val="0"/>
          <w:bCs w:val="0"/>
          <w:i w:val="0"/>
          <w:sz w:val="20"/>
          <w:szCs w:val="16"/>
        </w:rPr>
      </w:pPr>
      <w:r w:rsidRPr="00DA7DC1">
        <w:rPr>
          <w:b w:val="0"/>
          <w:bCs w:val="0"/>
          <w:i w:val="0"/>
          <w:sz w:val="20"/>
          <w:szCs w:val="16"/>
        </w:rPr>
        <w:t xml:space="preserve">Před vstupem mého dítěte do </w:t>
      </w:r>
      <w:proofErr w:type="gramStart"/>
      <w:r w:rsidRPr="00DA7DC1">
        <w:rPr>
          <w:b w:val="0"/>
          <w:bCs w:val="0"/>
          <w:i w:val="0"/>
          <w:sz w:val="20"/>
          <w:szCs w:val="16"/>
        </w:rPr>
        <w:t>MŠ  využít</w:t>
      </w:r>
      <w:proofErr w:type="gramEnd"/>
      <w:r w:rsidRPr="00DA7DC1">
        <w:rPr>
          <w:b w:val="0"/>
          <w:bCs w:val="0"/>
          <w:i w:val="0"/>
          <w:sz w:val="20"/>
          <w:szCs w:val="16"/>
        </w:rPr>
        <w:t xml:space="preserve"> individuální adaptační režim. </w:t>
      </w:r>
    </w:p>
    <w:p w:rsidR="00627C11" w:rsidRPr="00DA7DC1" w:rsidRDefault="00627C11" w:rsidP="00627C11">
      <w:pPr>
        <w:pStyle w:val="Tlotextu"/>
        <w:numPr>
          <w:ilvl w:val="0"/>
          <w:numId w:val="1"/>
        </w:numPr>
        <w:jc w:val="left"/>
        <w:rPr>
          <w:b w:val="0"/>
          <w:bCs w:val="0"/>
          <w:i w:val="0"/>
          <w:sz w:val="20"/>
          <w:szCs w:val="16"/>
        </w:rPr>
      </w:pPr>
    </w:p>
    <w:p w:rsidR="00627C11" w:rsidRPr="00FF336D" w:rsidRDefault="00627C11" w:rsidP="00627C11">
      <w:pPr>
        <w:pStyle w:val="Tlotextu"/>
        <w:numPr>
          <w:ilvl w:val="0"/>
          <w:numId w:val="1"/>
        </w:numPr>
        <w:jc w:val="left"/>
        <w:rPr>
          <w:b w:val="0"/>
          <w:bCs w:val="0"/>
          <w:i w:val="0"/>
          <w:sz w:val="20"/>
          <w:szCs w:val="16"/>
          <w:u w:val="single"/>
        </w:rPr>
      </w:pPr>
      <w:r w:rsidRPr="00FF336D">
        <w:rPr>
          <w:b w:val="0"/>
          <w:bCs w:val="0"/>
          <w:i w:val="0"/>
          <w:sz w:val="20"/>
          <w:szCs w:val="16"/>
          <w:u w:val="single"/>
        </w:rPr>
        <w:t>d) Povinnosti zákonných zástupců</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Jsem zákonným zástupcem svého </w:t>
      </w:r>
      <w:proofErr w:type="gramStart"/>
      <w:r w:rsidRPr="00DA7DC1">
        <w:rPr>
          <w:b w:val="0"/>
          <w:bCs w:val="0"/>
          <w:i w:val="0"/>
          <w:sz w:val="20"/>
          <w:szCs w:val="16"/>
        </w:rPr>
        <w:t>dítěte</w:t>
      </w:r>
      <w:proofErr w:type="gramEnd"/>
      <w:r w:rsidRPr="00DA7DC1">
        <w:rPr>
          <w:b w:val="0"/>
          <w:bCs w:val="0"/>
          <w:i w:val="0"/>
          <w:sz w:val="20"/>
          <w:szCs w:val="16"/>
        </w:rPr>
        <w:t xml:space="preserve"> a proto mám povinnosti</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1.   Předávat dítě učitelce osobně, pokud předávání a odvádění provádí jiná osoba nebo sourozenec </w:t>
      </w:r>
      <w:proofErr w:type="gramStart"/>
      <w:r w:rsidRPr="00DA7DC1">
        <w:rPr>
          <w:b w:val="0"/>
          <w:bCs w:val="0"/>
          <w:i w:val="0"/>
          <w:sz w:val="20"/>
          <w:szCs w:val="16"/>
        </w:rPr>
        <w:t>dítěte ,</w:t>
      </w:r>
      <w:proofErr w:type="gramEnd"/>
      <w:r w:rsidRPr="00DA7DC1">
        <w:rPr>
          <w:b w:val="0"/>
          <w:bCs w:val="0"/>
          <w:i w:val="0"/>
          <w:sz w:val="20"/>
          <w:szCs w:val="16"/>
        </w:rPr>
        <w:t xml:space="preserve"> musím písemně potvrdit tuto skutečnost zástupci ředitele MŠ uzavřením dohody o předávání, vždy předem.</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2.   Zajistit pravidelnou docházku.</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3.   Nahlásit zdravotní stav dítěte, změny zdravotního stavu, infekční onemocnění v rodině.  Na požádání doložit zprávu od dětského lékaře.</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lastRenderedPageBreak/>
        <w:t xml:space="preserve">4.   Nahlásit každou změnu v osobních datech </w:t>
      </w:r>
      <w:proofErr w:type="spellStart"/>
      <w:proofErr w:type="gramStart"/>
      <w:r w:rsidRPr="00DA7DC1">
        <w:rPr>
          <w:b w:val="0"/>
          <w:bCs w:val="0"/>
          <w:i w:val="0"/>
          <w:sz w:val="20"/>
          <w:szCs w:val="16"/>
        </w:rPr>
        <w:t>dítěte,tel</w:t>
      </w:r>
      <w:proofErr w:type="spellEnd"/>
      <w:r w:rsidRPr="00DA7DC1">
        <w:rPr>
          <w:b w:val="0"/>
          <w:bCs w:val="0"/>
          <w:i w:val="0"/>
          <w:sz w:val="20"/>
          <w:szCs w:val="16"/>
        </w:rPr>
        <w:t>.</w:t>
      </w:r>
      <w:proofErr w:type="gramEnd"/>
      <w:r w:rsidRPr="00DA7DC1">
        <w:rPr>
          <w:b w:val="0"/>
          <w:bCs w:val="0"/>
          <w:i w:val="0"/>
          <w:sz w:val="20"/>
          <w:szCs w:val="16"/>
        </w:rPr>
        <w:t xml:space="preserve"> spojení a jeho změnu. Pro potřeby tzv.  matriky školy je nutné sdělit tyto údaje o </w:t>
      </w:r>
      <w:proofErr w:type="gramStart"/>
      <w:r w:rsidRPr="00DA7DC1">
        <w:rPr>
          <w:b w:val="0"/>
          <w:bCs w:val="0"/>
          <w:i w:val="0"/>
          <w:sz w:val="20"/>
          <w:szCs w:val="16"/>
        </w:rPr>
        <w:t>dítěti  (</w:t>
      </w:r>
      <w:proofErr w:type="gramEnd"/>
      <w:r w:rsidRPr="00DA7DC1">
        <w:rPr>
          <w:b w:val="0"/>
          <w:bCs w:val="0"/>
          <w:i w:val="0"/>
          <w:sz w:val="20"/>
          <w:szCs w:val="16"/>
        </w:rPr>
        <w:t>zákon č.561/2004 Sb., § 28 ):</w:t>
      </w:r>
    </w:p>
    <w:p w:rsidR="00627C11" w:rsidRPr="00DA7DC1" w:rsidRDefault="00627C11" w:rsidP="00627C11">
      <w:pPr>
        <w:pStyle w:val="Tlotextu"/>
        <w:numPr>
          <w:ilvl w:val="0"/>
          <w:numId w:val="5"/>
        </w:numPr>
        <w:jc w:val="left"/>
        <w:rPr>
          <w:b w:val="0"/>
          <w:bCs w:val="0"/>
          <w:i w:val="0"/>
          <w:sz w:val="20"/>
          <w:szCs w:val="16"/>
        </w:rPr>
      </w:pPr>
      <w:r w:rsidRPr="00DA7DC1">
        <w:rPr>
          <w:b w:val="0"/>
          <w:bCs w:val="0"/>
          <w:i w:val="0"/>
          <w:sz w:val="20"/>
          <w:szCs w:val="16"/>
        </w:rPr>
        <w:t xml:space="preserve">jméno, příjmení, rodné číslo, </w:t>
      </w:r>
      <w:proofErr w:type="spellStart"/>
      <w:proofErr w:type="gramStart"/>
      <w:r w:rsidRPr="00DA7DC1">
        <w:rPr>
          <w:b w:val="0"/>
          <w:bCs w:val="0"/>
          <w:i w:val="0"/>
          <w:sz w:val="20"/>
          <w:szCs w:val="16"/>
        </w:rPr>
        <w:t>st.občanství</w:t>
      </w:r>
      <w:proofErr w:type="spellEnd"/>
      <w:proofErr w:type="gramEnd"/>
      <w:r w:rsidRPr="00DA7DC1">
        <w:rPr>
          <w:b w:val="0"/>
          <w:bCs w:val="0"/>
          <w:i w:val="0"/>
          <w:sz w:val="20"/>
          <w:szCs w:val="16"/>
        </w:rPr>
        <w:t>, místo trvalého pobytu</w:t>
      </w:r>
    </w:p>
    <w:p w:rsidR="00627C11" w:rsidRPr="00DA7DC1" w:rsidRDefault="00627C11" w:rsidP="00627C11">
      <w:pPr>
        <w:pStyle w:val="Tlotextu"/>
        <w:numPr>
          <w:ilvl w:val="0"/>
          <w:numId w:val="5"/>
        </w:numPr>
        <w:jc w:val="left"/>
        <w:rPr>
          <w:b w:val="0"/>
          <w:bCs w:val="0"/>
          <w:i w:val="0"/>
          <w:sz w:val="20"/>
          <w:szCs w:val="16"/>
        </w:rPr>
      </w:pPr>
      <w:r w:rsidRPr="00DA7DC1">
        <w:rPr>
          <w:b w:val="0"/>
          <w:bCs w:val="0"/>
          <w:i w:val="0"/>
          <w:sz w:val="20"/>
          <w:szCs w:val="16"/>
        </w:rPr>
        <w:t>datum zahájení vzdělávání</w:t>
      </w:r>
    </w:p>
    <w:p w:rsidR="00627C11" w:rsidRPr="00DA7DC1" w:rsidRDefault="00627C11" w:rsidP="00627C11">
      <w:pPr>
        <w:pStyle w:val="Tlotextu"/>
        <w:numPr>
          <w:ilvl w:val="0"/>
          <w:numId w:val="5"/>
        </w:numPr>
        <w:jc w:val="left"/>
        <w:rPr>
          <w:b w:val="0"/>
          <w:bCs w:val="0"/>
          <w:i w:val="0"/>
          <w:sz w:val="20"/>
          <w:szCs w:val="16"/>
        </w:rPr>
      </w:pPr>
      <w:r w:rsidRPr="00DA7DC1">
        <w:rPr>
          <w:b w:val="0"/>
          <w:bCs w:val="0"/>
          <w:i w:val="0"/>
          <w:sz w:val="20"/>
          <w:szCs w:val="16"/>
        </w:rPr>
        <w:t>informace o zdravotním postižení, druh postižení</w:t>
      </w:r>
    </w:p>
    <w:p w:rsidR="00627C11" w:rsidRPr="00DA7DC1" w:rsidRDefault="00627C11" w:rsidP="00627C11">
      <w:pPr>
        <w:pStyle w:val="Tlotextu"/>
        <w:numPr>
          <w:ilvl w:val="0"/>
          <w:numId w:val="5"/>
        </w:numPr>
        <w:jc w:val="left"/>
        <w:rPr>
          <w:b w:val="0"/>
          <w:bCs w:val="0"/>
          <w:i w:val="0"/>
          <w:sz w:val="20"/>
          <w:szCs w:val="16"/>
        </w:rPr>
      </w:pPr>
      <w:r w:rsidRPr="00DA7DC1">
        <w:rPr>
          <w:b w:val="0"/>
          <w:bCs w:val="0"/>
          <w:i w:val="0"/>
          <w:sz w:val="20"/>
          <w:szCs w:val="16"/>
        </w:rPr>
        <w:t>informace o zdravotním znevýhodnění</w:t>
      </w:r>
    </w:p>
    <w:p w:rsidR="00627C11" w:rsidRPr="00DA7DC1" w:rsidRDefault="00627C11" w:rsidP="00627C11">
      <w:pPr>
        <w:pStyle w:val="Tlotextu"/>
        <w:numPr>
          <w:ilvl w:val="0"/>
          <w:numId w:val="5"/>
        </w:numPr>
        <w:jc w:val="left"/>
        <w:rPr>
          <w:b w:val="0"/>
          <w:bCs w:val="0"/>
          <w:i w:val="0"/>
          <w:sz w:val="20"/>
          <w:szCs w:val="16"/>
        </w:rPr>
      </w:pPr>
      <w:r w:rsidRPr="00DA7DC1">
        <w:rPr>
          <w:b w:val="0"/>
          <w:bCs w:val="0"/>
          <w:i w:val="0"/>
          <w:sz w:val="20"/>
          <w:szCs w:val="16"/>
        </w:rPr>
        <w:t xml:space="preserve">informace o sociálním znevýhodnění (jen dobrovolná </w:t>
      </w:r>
      <w:proofErr w:type="spellStart"/>
      <w:r w:rsidRPr="00DA7DC1">
        <w:rPr>
          <w:b w:val="0"/>
          <w:bCs w:val="0"/>
          <w:i w:val="0"/>
          <w:sz w:val="20"/>
          <w:szCs w:val="16"/>
        </w:rPr>
        <w:t>inf</w:t>
      </w:r>
      <w:proofErr w:type="spellEnd"/>
      <w:r w:rsidRPr="00DA7DC1">
        <w:rPr>
          <w:b w:val="0"/>
          <w:bCs w:val="0"/>
          <w:i w:val="0"/>
          <w:sz w:val="20"/>
          <w:szCs w:val="16"/>
        </w:rPr>
        <w:t>.)</w:t>
      </w:r>
    </w:p>
    <w:p w:rsidR="00627C11" w:rsidRPr="00DA7DC1" w:rsidRDefault="00627C11" w:rsidP="00627C11">
      <w:pPr>
        <w:pStyle w:val="Tlotextu"/>
        <w:numPr>
          <w:ilvl w:val="0"/>
          <w:numId w:val="5"/>
        </w:numPr>
        <w:jc w:val="left"/>
        <w:rPr>
          <w:b w:val="0"/>
          <w:bCs w:val="0"/>
          <w:i w:val="0"/>
          <w:sz w:val="20"/>
          <w:szCs w:val="16"/>
        </w:rPr>
      </w:pPr>
      <w:r w:rsidRPr="00DA7DC1">
        <w:rPr>
          <w:b w:val="0"/>
          <w:bCs w:val="0"/>
          <w:i w:val="0"/>
          <w:sz w:val="20"/>
          <w:szCs w:val="16"/>
        </w:rPr>
        <w:t>údaje o zdravotní způsobilosti ke vzdělávání</w:t>
      </w:r>
    </w:p>
    <w:p w:rsidR="00627C11" w:rsidRPr="00DA7DC1" w:rsidRDefault="00627C11" w:rsidP="00627C11">
      <w:pPr>
        <w:pStyle w:val="Tlotextu"/>
        <w:numPr>
          <w:ilvl w:val="0"/>
          <w:numId w:val="5"/>
        </w:numPr>
        <w:jc w:val="left"/>
        <w:rPr>
          <w:b w:val="0"/>
          <w:bCs w:val="0"/>
          <w:i w:val="0"/>
          <w:sz w:val="20"/>
          <w:szCs w:val="16"/>
        </w:rPr>
      </w:pPr>
      <w:r w:rsidRPr="00DA7DC1">
        <w:rPr>
          <w:b w:val="0"/>
          <w:bCs w:val="0"/>
          <w:i w:val="0"/>
          <w:sz w:val="20"/>
          <w:szCs w:val="16"/>
        </w:rPr>
        <w:t>údaje o zdravotních obtížích</w:t>
      </w:r>
    </w:p>
    <w:p w:rsidR="00627C11" w:rsidRPr="00DA7DC1" w:rsidRDefault="00627C11" w:rsidP="00627C11">
      <w:pPr>
        <w:pStyle w:val="Tlotextu"/>
        <w:numPr>
          <w:ilvl w:val="0"/>
          <w:numId w:val="5"/>
        </w:numPr>
        <w:jc w:val="left"/>
        <w:rPr>
          <w:b w:val="0"/>
          <w:bCs w:val="0"/>
          <w:i w:val="0"/>
          <w:sz w:val="20"/>
          <w:szCs w:val="16"/>
        </w:rPr>
      </w:pPr>
      <w:r w:rsidRPr="00DA7DC1">
        <w:rPr>
          <w:b w:val="0"/>
          <w:bCs w:val="0"/>
          <w:i w:val="0"/>
          <w:sz w:val="20"/>
          <w:szCs w:val="16"/>
        </w:rPr>
        <w:t>jméno, příjmení zákonného zástupce (</w:t>
      </w:r>
      <w:proofErr w:type="gramStart"/>
      <w:r w:rsidRPr="00DA7DC1">
        <w:rPr>
          <w:b w:val="0"/>
          <w:bCs w:val="0"/>
          <w:i w:val="0"/>
          <w:sz w:val="20"/>
          <w:szCs w:val="16"/>
        </w:rPr>
        <w:t>ZZ )</w:t>
      </w:r>
      <w:proofErr w:type="gramEnd"/>
    </w:p>
    <w:p w:rsidR="00627C11" w:rsidRPr="00DA7DC1" w:rsidRDefault="00627C11" w:rsidP="00627C11">
      <w:pPr>
        <w:pStyle w:val="Tlotextu"/>
        <w:numPr>
          <w:ilvl w:val="0"/>
          <w:numId w:val="5"/>
        </w:numPr>
        <w:jc w:val="left"/>
        <w:rPr>
          <w:b w:val="0"/>
          <w:bCs w:val="0"/>
          <w:i w:val="0"/>
          <w:sz w:val="20"/>
          <w:szCs w:val="16"/>
        </w:rPr>
      </w:pPr>
      <w:r w:rsidRPr="00DA7DC1">
        <w:rPr>
          <w:b w:val="0"/>
          <w:bCs w:val="0"/>
          <w:i w:val="0"/>
          <w:sz w:val="20"/>
          <w:szCs w:val="16"/>
        </w:rPr>
        <w:t>místo trvalého pobytu ZZ</w:t>
      </w:r>
    </w:p>
    <w:p w:rsidR="00627C11" w:rsidRPr="00DA7DC1" w:rsidRDefault="00627C11" w:rsidP="00627C11">
      <w:pPr>
        <w:pStyle w:val="Tlotextu"/>
        <w:numPr>
          <w:ilvl w:val="0"/>
          <w:numId w:val="5"/>
        </w:numPr>
        <w:jc w:val="left"/>
        <w:rPr>
          <w:b w:val="0"/>
          <w:bCs w:val="0"/>
          <w:i w:val="0"/>
          <w:sz w:val="20"/>
          <w:szCs w:val="16"/>
        </w:rPr>
      </w:pPr>
      <w:r w:rsidRPr="00DA7DC1">
        <w:rPr>
          <w:b w:val="0"/>
          <w:bCs w:val="0"/>
          <w:i w:val="0"/>
          <w:sz w:val="20"/>
          <w:szCs w:val="16"/>
        </w:rPr>
        <w:t>adresa ZZ pro doručování písemností</w:t>
      </w:r>
    </w:p>
    <w:p w:rsidR="00627C11" w:rsidRDefault="00627C11" w:rsidP="00627C11">
      <w:pPr>
        <w:pStyle w:val="Tlotextu"/>
        <w:numPr>
          <w:ilvl w:val="0"/>
          <w:numId w:val="5"/>
        </w:numPr>
        <w:jc w:val="left"/>
        <w:rPr>
          <w:b w:val="0"/>
          <w:bCs w:val="0"/>
          <w:i w:val="0"/>
          <w:sz w:val="20"/>
          <w:szCs w:val="16"/>
        </w:rPr>
      </w:pPr>
      <w:r w:rsidRPr="00DA7DC1">
        <w:rPr>
          <w:b w:val="0"/>
          <w:bCs w:val="0"/>
          <w:i w:val="0"/>
          <w:sz w:val="20"/>
          <w:szCs w:val="16"/>
        </w:rPr>
        <w:t>telefonické spojení ZZ</w:t>
      </w:r>
    </w:p>
    <w:p w:rsidR="00627C11" w:rsidRDefault="00627C11" w:rsidP="00627C11">
      <w:pPr>
        <w:pStyle w:val="Tlotextu"/>
        <w:jc w:val="left"/>
        <w:rPr>
          <w:b w:val="0"/>
          <w:bCs w:val="0"/>
          <w:i w:val="0"/>
          <w:sz w:val="20"/>
          <w:szCs w:val="16"/>
        </w:rPr>
      </w:pPr>
      <w:r>
        <w:rPr>
          <w:b w:val="0"/>
          <w:bCs w:val="0"/>
          <w:i w:val="0"/>
          <w:sz w:val="20"/>
          <w:szCs w:val="16"/>
        </w:rPr>
        <w:t xml:space="preserve">5.   Přihlásit své dítě k povinnému předškolnímu vzdělávání, pokud dosáhne věku pěti let k 31. srpnu. </w:t>
      </w:r>
    </w:p>
    <w:p w:rsidR="00627C11" w:rsidRPr="00DA7DC1" w:rsidRDefault="00627C11" w:rsidP="00627C11">
      <w:pPr>
        <w:pStyle w:val="Tlotextu"/>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6</w:t>
      </w:r>
      <w:r w:rsidRPr="00DA7DC1">
        <w:rPr>
          <w:b w:val="0"/>
          <w:bCs w:val="0"/>
          <w:i w:val="0"/>
          <w:sz w:val="20"/>
          <w:szCs w:val="16"/>
        </w:rPr>
        <w:t>.  Nahlásit předem známou nepřítomnost dítěte. V případě neplánované nepřítomnosti, nahlásit   tuto skutečnost co nejdříve.</w:t>
      </w: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7</w:t>
      </w:r>
      <w:r w:rsidRPr="00DA7DC1">
        <w:rPr>
          <w:b w:val="0"/>
          <w:bCs w:val="0"/>
          <w:i w:val="0"/>
          <w:sz w:val="20"/>
          <w:szCs w:val="16"/>
        </w:rPr>
        <w:t>.    Osobně se zúčastnit projednání závažných otázek týkajících se vzdělávání dítěte, a to na   písemné nebo telefonické vyzvání vedoucího pracovníka MŠ.</w:t>
      </w: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8</w:t>
      </w:r>
      <w:r w:rsidRPr="00DA7DC1">
        <w:rPr>
          <w:b w:val="0"/>
          <w:bCs w:val="0"/>
          <w:i w:val="0"/>
          <w:sz w:val="20"/>
          <w:szCs w:val="16"/>
        </w:rPr>
        <w:t>.   Vybavit dítě náhradním oblečením, oblečením na pobyt v </w:t>
      </w:r>
      <w:r>
        <w:rPr>
          <w:b w:val="0"/>
          <w:bCs w:val="0"/>
          <w:i w:val="0"/>
          <w:sz w:val="20"/>
          <w:szCs w:val="16"/>
        </w:rPr>
        <w:t xml:space="preserve">přírodě, domácí obuví, pyžamem. </w:t>
      </w:r>
      <w:r w:rsidRPr="00DA7DC1">
        <w:rPr>
          <w:b w:val="0"/>
          <w:bCs w:val="0"/>
          <w:i w:val="0"/>
          <w:sz w:val="20"/>
          <w:szCs w:val="16"/>
        </w:rPr>
        <w:t>Všechny osobní věci dítěte označit   zřetelným způsobem, jménem.</w:t>
      </w: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9</w:t>
      </w:r>
      <w:r w:rsidRPr="00DA7DC1">
        <w:rPr>
          <w:b w:val="0"/>
          <w:bCs w:val="0"/>
          <w:i w:val="0"/>
          <w:sz w:val="20"/>
          <w:szCs w:val="16"/>
        </w:rPr>
        <w:t>.     Zamezit, aby si dítě nosilo do MŠ žvýkačky, cukrovinky, cenné   předměty nebo jakékoliv finanční částky.</w:t>
      </w: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10</w:t>
      </w:r>
      <w:r w:rsidRPr="00DA7DC1">
        <w:rPr>
          <w:b w:val="0"/>
          <w:bCs w:val="0"/>
          <w:i w:val="0"/>
          <w:sz w:val="20"/>
          <w:szCs w:val="16"/>
        </w:rPr>
        <w:t xml:space="preserve">.   Přihlásit dítě ke stravování, platit stravné </w:t>
      </w:r>
      <w:proofErr w:type="gramStart"/>
      <w:r w:rsidRPr="00DA7DC1">
        <w:rPr>
          <w:b w:val="0"/>
          <w:bCs w:val="0"/>
          <w:i w:val="0"/>
          <w:sz w:val="20"/>
          <w:szCs w:val="16"/>
        </w:rPr>
        <w:t>pouze  ve</w:t>
      </w:r>
      <w:proofErr w:type="gramEnd"/>
      <w:r w:rsidRPr="00DA7DC1">
        <w:rPr>
          <w:b w:val="0"/>
          <w:bCs w:val="0"/>
          <w:i w:val="0"/>
          <w:sz w:val="20"/>
          <w:szCs w:val="16"/>
        </w:rPr>
        <w:t xml:space="preserve"> stanovenou dobu.</w:t>
      </w: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 xml:space="preserve">11.   </w:t>
      </w:r>
      <w:r w:rsidRPr="00DA7DC1">
        <w:rPr>
          <w:b w:val="0"/>
          <w:bCs w:val="0"/>
          <w:i w:val="0"/>
          <w:sz w:val="20"/>
          <w:szCs w:val="16"/>
        </w:rPr>
        <w:t>Uhradit úplatu za předškolní vzdělávání/ viz směrnice o úplatě/.</w:t>
      </w: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 xml:space="preserve">12.   </w:t>
      </w:r>
      <w:proofErr w:type="gramStart"/>
      <w:r w:rsidRPr="00DA7DC1">
        <w:rPr>
          <w:b w:val="0"/>
          <w:bCs w:val="0"/>
          <w:i w:val="0"/>
          <w:sz w:val="20"/>
          <w:szCs w:val="16"/>
        </w:rPr>
        <w:t>Osobně  se</w:t>
      </w:r>
      <w:proofErr w:type="gramEnd"/>
      <w:r w:rsidRPr="00DA7DC1">
        <w:rPr>
          <w:b w:val="0"/>
          <w:bCs w:val="0"/>
          <w:i w:val="0"/>
          <w:sz w:val="20"/>
          <w:szCs w:val="16"/>
        </w:rPr>
        <w:t xml:space="preserve">, na  vyzvání ředitele školy nebo </w:t>
      </w:r>
      <w:proofErr w:type="spellStart"/>
      <w:r w:rsidRPr="00DA7DC1">
        <w:rPr>
          <w:b w:val="0"/>
          <w:bCs w:val="0"/>
          <w:i w:val="0"/>
          <w:sz w:val="20"/>
          <w:szCs w:val="16"/>
        </w:rPr>
        <w:t>pedag</w:t>
      </w:r>
      <w:proofErr w:type="spellEnd"/>
      <w:r w:rsidRPr="00DA7DC1">
        <w:rPr>
          <w:b w:val="0"/>
          <w:bCs w:val="0"/>
          <w:i w:val="0"/>
          <w:sz w:val="20"/>
          <w:szCs w:val="16"/>
        </w:rPr>
        <w:t>. pracovníků MŠ zúčastnit projednání závažných otázek týkajících se vzdělávání  dítěte.</w:t>
      </w:r>
    </w:p>
    <w:p w:rsidR="00627C11" w:rsidRDefault="00627C11" w:rsidP="00627C11">
      <w:pPr>
        <w:pStyle w:val="Tlotextu"/>
        <w:numPr>
          <w:ilvl w:val="0"/>
          <w:numId w:val="1"/>
        </w:numPr>
        <w:jc w:val="left"/>
        <w:rPr>
          <w:b w:val="0"/>
          <w:bCs w:val="0"/>
          <w:i w:val="0"/>
          <w:sz w:val="20"/>
          <w:szCs w:val="16"/>
        </w:rPr>
      </w:pPr>
      <w:r>
        <w:rPr>
          <w:b w:val="0"/>
          <w:bCs w:val="0"/>
          <w:i w:val="0"/>
          <w:sz w:val="20"/>
          <w:szCs w:val="16"/>
        </w:rPr>
        <w:t xml:space="preserve">13.    </w:t>
      </w:r>
      <w:r w:rsidRPr="00DA7DC1">
        <w:rPr>
          <w:b w:val="0"/>
          <w:bCs w:val="0"/>
          <w:i w:val="0"/>
          <w:sz w:val="20"/>
          <w:szCs w:val="16"/>
        </w:rPr>
        <w:t>Zbavit dítě vší, pokud na tuto skutečnost škola poukáže nebo pokud zákonný zástupce na tuto skutečnost přijde sám.</w:t>
      </w:r>
    </w:p>
    <w:p w:rsidR="00627C11" w:rsidRPr="00DA7DC1" w:rsidRDefault="00627C11" w:rsidP="00627C11">
      <w:pPr>
        <w:pStyle w:val="Tlotextu"/>
        <w:numPr>
          <w:ilvl w:val="0"/>
          <w:numId w:val="1"/>
        </w:numPr>
        <w:jc w:val="left"/>
        <w:rPr>
          <w:b w:val="0"/>
          <w:bCs w:val="0"/>
          <w:i w:val="0"/>
          <w:sz w:val="20"/>
          <w:szCs w:val="16"/>
        </w:rPr>
      </w:pPr>
    </w:p>
    <w:p w:rsidR="00627C11" w:rsidRPr="00FF336D" w:rsidRDefault="00627C11" w:rsidP="00627C11">
      <w:pPr>
        <w:pStyle w:val="Tlotextu"/>
        <w:numPr>
          <w:ilvl w:val="0"/>
          <w:numId w:val="1"/>
        </w:numPr>
        <w:jc w:val="left"/>
        <w:rPr>
          <w:b w:val="0"/>
          <w:bCs w:val="0"/>
          <w:i w:val="0"/>
          <w:sz w:val="20"/>
          <w:szCs w:val="16"/>
          <w:u w:val="single"/>
        </w:rPr>
      </w:pPr>
      <w:r w:rsidRPr="00FF336D">
        <w:rPr>
          <w:b w:val="0"/>
          <w:bCs w:val="0"/>
          <w:i w:val="0"/>
          <w:sz w:val="20"/>
          <w:szCs w:val="16"/>
          <w:u w:val="single"/>
        </w:rPr>
        <w:t>e) Chování dětí</w:t>
      </w: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 xml:space="preserve">1. </w:t>
      </w:r>
      <w:r>
        <w:rPr>
          <w:b w:val="0"/>
          <w:bCs w:val="0"/>
          <w:i w:val="0"/>
          <w:sz w:val="20"/>
          <w:szCs w:val="16"/>
        </w:rPr>
        <w:tab/>
      </w:r>
      <w:r w:rsidRPr="00DA7DC1">
        <w:rPr>
          <w:b w:val="0"/>
          <w:bCs w:val="0"/>
          <w:i w:val="0"/>
          <w:sz w:val="20"/>
          <w:szCs w:val="16"/>
        </w:rPr>
        <w:t xml:space="preserve">Děti se snaží dodržovat pravidla </w:t>
      </w:r>
      <w:proofErr w:type="gramStart"/>
      <w:r w:rsidRPr="00DA7DC1">
        <w:rPr>
          <w:b w:val="0"/>
          <w:bCs w:val="0"/>
          <w:i w:val="0"/>
          <w:sz w:val="20"/>
          <w:szCs w:val="16"/>
        </w:rPr>
        <w:t>hygieny .</w:t>
      </w:r>
      <w:proofErr w:type="gramEnd"/>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 xml:space="preserve">2. </w:t>
      </w:r>
      <w:r>
        <w:rPr>
          <w:b w:val="0"/>
          <w:bCs w:val="0"/>
          <w:i w:val="0"/>
          <w:sz w:val="20"/>
          <w:szCs w:val="16"/>
        </w:rPr>
        <w:tab/>
      </w:r>
      <w:proofErr w:type="gramStart"/>
      <w:r w:rsidRPr="00DA7DC1">
        <w:rPr>
          <w:b w:val="0"/>
          <w:bCs w:val="0"/>
          <w:i w:val="0"/>
          <w:sz w:val="20"/>
          <w:szCs w:val="16"/>
        </w:rPr>
        <w:t>Děti  dodržují</w:t>
      </w:r>
      <w:proofErr w:type="gramEnd"/>
      <w:r w:rsidRPr="00DA7DC1">
        <w:rPr>
          <w:b w:val="0"/>
          <w:bCs w:val="0"/>
          <w:i w:val="0"/>
          <w:sz w:val="20"/>
          <w:szCs w:val="16"/>
        </w:rPr>
        <w:t xml:space="preserve"> zásady kulturního chování:</w:t>
      </w:r>
    </w:p>
    <w:p w:rsidR="00627C11" w:rsidRPr="00DA7DC1" w:rsidRDefault="00627C11" w:rsidP="00627C11">
      <w:pPr>
        <w:pStyle w:val="Tlotextu"/>
        <w:numPr>
          <w:ilvl w:val="4"/>
          <w:numId w:val="1"/>
        </w:numPr>
        <w:jc w:val="left"/>
        <w:rPr>
          <w:b w:val="0"/>
          <w:bCs w:val="0"/>
          <w:i w:val="0"/>
          <w:sz w:val="20"/>
          <w:szCs w:val="16"/>
        </w:rPr>
      </w:pPr>
      <w:r>
        <w:rPr>
          <w:b w:val="0"/>
          <w:bCs w:val="0"/>
          <w:i w:val="0"/>
          <w:sz w:val="20"/>
          <w:szCs w:val="16"/>
        </w:rPr>
        <w:t xml:space="preserve">         </w:t>
      </w:r>
      <w:r w:rsidRPr="00DA7DC1">
        <w:rPr>
          <w:b w:val="0"/>
          <w:bCs w:val="0"/>
          <w:i w:val="0"/>
          <w:sz w:val="20"/>
          <w:szCs w:val="16"/>
        </w:rPr>
        <w:t>vstoupí-li               - pozdraví                        odcházejí –</w:t>
      </w:r>
      <w:proofErr w:type="spellStart"/>
      <w:r w:rsidRPr="00DA7DC1">
        <w:rPr>
          <w:b w:val="0"/>
          <w:bCs w:val="0"/>
          <w:i w:val="0"/>
          <w:sz w:val="20"/>
          <w:szCs w:val="16"/>
        </w:rPr>
        <w:t>li</w:t>
      </w:r>
      <w:proofErr w:type="spellEnd"/>
      <w:r w:rsidRPr="00DA7DC1">
        <w:rPr>
          <w:b w:val="0"/>
          <w:bCs w:val="0"/>
          <w:i w:val="0"/>
          <w:sz w:val="20"/>
          <w:szCs w:val="16"/>
        </w:rPr>
        <w:t xml:space="preserve">            </w:t>
      </w:r>
      <w:proofErr w:type="gramStart"/>
      <w:r w:rsidRPr="00DA7DC1">
        <w:rPr>
          <w:b w:val="0"/>
          <w:bCs w:val="0"/>
          <w:i w:val="0"/>
          <w:sz w:val="20"/>
          <w:szCs w:val="16"/>
        </w:rPr>
        <w:t>-  rozloučí</w:t>
      </w:r>
      <w:proofErr w:type="gramEnd"/>
      <w:r w:rsidRPr="00DA7DC1">
        <w:rPr>
          <w:b w:val="0"/>
          <w:bCs w:val="0"/>
          <w:i w:val="0"/>
          <w:sz w:val="20"/>
          <w:szCs w:val="16"/>
        </w:rPr>
        <w:t xml:space="preserve"> se</w:t>
      </w:r>
    </w:p>
    <w:p w:rsidR="00627C11" w:rsidRPr="00DA7DC1" w:rsidRDefault="00627C11" w:rsidP="00627C11">
      <w:pPr>
        <w:pStyle w:val="Tlotextu"/>
        <w:numPr>
          <w:ilvl w:val="2"/>
          <w:numId w:val="1"/>
        </w:numPr>
        <w:jc w:val="left"/>
        <w:rPr>
          <w:b w:val="0"/>
          <w:bCs w:val="0"/>
          <w:i w:val="0"/>
          <w:sz w:val="20"/>
          <w:szCs w:val="16"/>
        </w:rPr>
      </w:pPr>
      <w:r>
        <w:rPr>
          <w:b w:val="0"/>
          <w:bCs w:val="0"/>
          <w:i w:val="0"/>
          <w:sz w:val="20"/>
          <w:szCs w:val="16"/>
        </w:rPr>
        <w:t xml:space="preserve">         </w:t>
      </w:r>
      <w:r w:rsidRPr="00DA7DC1">
        <w:rPr>
          <w:b w:val="0"/>
          <w:bCs w:val="0"/>
          <w:i w:val="0"/>
          <w:sz w:val="20"/>
          <w:szCs w:val="16"/>
        </w:rPr>
        <w:t xml:space="preserve">chtějí-li něco        </w:t>
      </w:r>
      <w:proofErr w:type="gramStart"/>
      <w:r w:rsidRPr="00DA7DC1">
        <w:rPr>
          <w:b w:val="0"/>
          <w:bCs w:val="0"/>
          <w:i w:val="0"/>
          <w:sz w:val="20"/>
          <w:szCs w:val="16"/>
        </w:rPr>
        <w:t xml:space="preserve">-  </w:t>
      </w:r>
      <w:proofErr w:type="spellStart"/>
      <w:r w:rsidRPr="00DA7DC1">
        <w:rPr>
          <w:b w:val="0"/>
          <w:bCs w:val="0"/>
          <w:i w:val="0"/>
          <w:sz w:val="20"/>
          <w:szCs w:val="16"/>
        </w:rPr>
        <w:t>řeknou</w:t>
      </w:r>
      <w:proofErr w:type="gramEnd"/>
      <w:r w:rsidRPr="00DA7DC1">
        <w:rPr>
          <w:b w:val="0"/>
          <w:bCs w:val="0"/>
          <w:i w:val="0"/>
          <w:sz w:val="20"/>
          <w:szCs w:val="16"/>
        </w:rPr>
        <w:t>“prosím</w:t>
      </w:r>
      <w:proofErr w:type="spellEnd"/>
      <w:r w:rsidRPr="00DA7DC1">
        <w:rPr>
          <w:b w:val="0"/>
          <w:bCs w:val="0"/>
          <w:i w:val="0"/>
          <w:sz w:val="20"/>
          <w:szCs w:val="16"/>
        </w:rPr>
        <w:t>“            dostanou-li něco  -  poděkují</w:t>
      </w: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 xml:space="preserve"> 3. </w:t>
      </w:r>
      <w:r>
        <w:rPr>
          <w:b w:val="0"/>
          <w:bCs w:val="0"/>
          <w:i w:val="0"/>
          <w:sz w:val="20"/>
          <w:szCs w:val="16"/>
        </w:rPr>
        <w:tab/>
      </w:r>
      <w:r w:rsidRPr="00DA7DC1">
        <w:rPr>
          <w:b w:val="0"/>
          <w:bCs w:val="0"/>
          <w:i w:val="0"/>
          <w:sz w:val="20"/>
          <w:szCs w:val="16"/>
        </w:rPr>
        <w:t xml:space="preserve">Děti se chovají slušně vůči všem pracovníkům i návštěvníkům </w:t>
      </w:r>
      <w:proofErr w:type="spellStart"/>
      <w:proofErr w:type="gramStart"/>
      <w:r w:rsidRPr="00DA7DC1">
        <w:rPr>
          <w:b w:val="0"/>
          <w:bCs w:val="0"/>
          <w:i w:val="0"/>
          <w:sz w:val="20"/>
          <w:szCs w:val="16"/>
        </w:rPr>
        <w:t>školy.Neubližují</w:t>
      </w:r>
      <w:proofErr w:type="spellEnd"/>
      <w:proofErr w:type="gramEnd"/>
      <w:r w:rsidRPr="00DA7DC1">
        <w:rPr>
          <w:b w:val="0"/>
          <w:bCs w:val="0"/>
          <w:i w:val="0"/>
          <w:sz w:val="20"/>
          <w:szCs w:val="16"/>
        </w:rPr>
        <w:t xml:space="preserve">  </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    </w:t>
      </w:r>
      <w:r>
        <w:rPr>
          <w:b w:val="0"/>
          <w:bCs w:val="0"/>
          <w:i w:val="0"/>
          <w:sz w:val="20"/>
          <w:szCs w:val="16"/>
        </w:rPr>
        <w:tab/>
      </w:r>
      <w:r w:rsidRPr="00DA7DC1">
        <w:rPr>
          <w:b w:val="0"/>
          <w:bCs w:val="0"/>
          <w:i w:val="0"/>
          <w:sz w:val="20"/>
          <w:szCs w:val="16"/>
        </w:rPr>
        <w:t xml:space="preserve">sobě ani ostatním. Každé svévolné poškození nebo zničení majetku školy, majetku   </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    </w:t>
      </w:r>
      <w:r>
        <w:rPr>
          <w:b w:val="0"/>
          <w:bCs w:val="0"/>
          <w:i w:val="0"/>
          <w:sz w:val="20"/>
          <w:szCs w:val="16"/>
        </w:rPr>
        <w:tab/>
      </w:r>
      <w:proofErr w:type="spellStart"/>
      <w:proofErr w:type="gramStart"/>
      <w:r w:rsidRPr="00DA7DC1">
        <w:rPr>
          <w:b w:val="0"/>
          <w:bCs w:val="0"/>
          <w:i w:val="0"/>
          <w:sz w:val="20"/>
          <w:szCs w:val="16"/>
        </w:rPr>
        <w:t>dětí,učitelů</w:t>
      </w:r>
      <w:proofErr w:type="spellEnd"/>
      <w:proofErr w:type="gramEnd"/>
      <w:r w:rsidRPr="00DA7DC1">
        <w:rPr>
          <w:b w:val="0"/>
          <w:bCs w:val="0"/>
          <w:i w:val="0"/>
          <w:sz w:val="20"/>
          <w:szCs w:val="16"/>
        </w:rPr>
        <w:t xml:space="preserve"> či jiných osob hradí zákonný zástupce dítěte, které poškození  způsobilo. </w:t>
      </w: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 xml:space="preserve">4. </w:t>
      </w:r>
      <w:r>
        <w:rPr>
          <w:b w:val="0"/>
          <w:bCs w:val="0"/>
          <w:i w:val="0"/>
          <w:sz w:val="20"/>
          <w:szCs w:val="16"/>
        </w:rPr>
        <w:tab/>
      </w:r>
      <w:r w:rsidRPr="00DA7DC1">
        <w:rPr>
          <w:b w:val="0"/>
          <w:bCs w:val="0"/>
          <w:i w:val="0"/>
          <w:sz w:val="20"/>
          <w:szCs w:val="16"/>
        </w:rPr>
        <w:t>Ztrátu věcí hlásí zák. zástupce nebo dítě neprodleně své učitelce.</w:t>
      </w: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 xml:space="preserve">5. </w:t>
      </w:r>
      <w:r>
        <w:rPr>
          <w:b w:val="0"/>
          <w:bCs w:val="0"/>
          <w:i w:val="0"/>
          <w:sz w:val="20"/>
          <w:szCs w:val="16"/>
        </w:rPr>
        <w:tab/>
      </w:r>
      <w:r w:rsidRPr="00DA7DC1">
        <w:rPr>
          <w:b w:val="0"/>
          <w:bCs w:val="0"/>
          <w:i w:val="0"/>
          <w:sz w:val="20"/>
          <w:szCs w:val="16"/>
        </w:rPr>
        <w:t xml:space="preserve">Zák. zástupcům, dětem ani jiným osobám není v době mimo výše uvedený provoz dovoleno  </w:t>
      </w:r>
    </w:p>
    <w:p w:rsidR="00627C11" w:rsidRPr="00DA7DC1" w:rsidRDefault="00627C11" w:rsidP="00627C11">
      <w:pPr>
        <w:pStyle w:val="Tlotextu"/>
        <w:jc w:val="left"/>
        <w:rPr>
          <w:b w:val="0"/>
          <w:bCs w:val="0"/>
          <w:i w:val="0"/>
          <w:sz w:val="20"/>
          <w:szCs w:val="16"/>
        </w:rPr>
      </w:pPr>
      <w:r>
        <w:rPr>
          <w:b w:val="0"/>
          <w:bCs w:val="0"/>
          <w:i w:val="0"/>
          <w:sz w:val="20"/>
          <w:szCs w:val="16"/>
        </w:rPr>
        <w:t xml:space="preserve">         </w:t>
      </w:r>
      <w:r w:rsidRPr="00DA7DC1">
        <w:rPr>
          <w:b w:val="0"/>
          <w:bCs w:val="0"/>
          <w:i w:val="0"/>
          <w:sz w:val="20"/>
          <w:szCs w:val="16"/>
        </w:rPr>
        <w:t>zdržovat se v prostorách MŠ.</w:t>
      </w: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 xml:space="preserve">6. </w:t>
      </w:r>
      <w:r>
        <w:rPr>
          <w:b w:val="0"/>
          <w:bCs w:val="0"/>
          <w:i w:val="0"/>
          <w:sz w:val="20"/>
          <w:szCs w:val="16"/>
        </w:rPr>
        <w:tab/>
      </w:r>
      <w:r w:rsidRPr="00DA7DC1">
        <w:rPr>
          <w:b w:val="0"/>
          <w:bCs w:val="0"/>
          <w:i w:val="0"/>
          <w:sz w:val="20"/>
          <w:szCs w:val="16"/>
        </w:rPr>
        <w:t xml:space="preserve">Cennosti a jiné výše uvedené předměty děti odevzdávají </w:t>
      </w:r>
      <w:proofErr w:type="spellStart"/>
      <w:r w:rsidRPr="00DA7DC1">
        <w:rPr>
          <w:b w:val="0"/>
          <w:bCs w:val="0"/>
          <w:i w:val="0"/>
          <w:sz w:val="20"/>
          <w:szCs w:val="16"/>
        </w:rPr>
        <w:t>ped</w:t>
      </w:r>
      <w:proofErr w:type="spellEnd"/>
      <w:r w:rsidRPr="00DA7DC1">
        <w:rPr>
          <w:b w:val="0"/>
          <w:bCs w:val="0"/>
          <w:i w:val="0"/>
          <w:sz w:val="20"/>
          <w:szCs w:val="16"/>
        </w:rPr>
        <w:t>. pracovníkům v MŠ.</w:t>
      </w: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 xml:space="preserve">7. </w:t>
      </w:r>
      <w:r>
        <w:rPr>
          <w:b w:val="0"/>
          <w:bCs w:val="0"/>
          <w:i w:val="0"/>
          <w:sz w:val="20"/>
          <w:szCs w:val="16"/>
        </w:rPr>
        <w:tab/>
      </w:r>
      <w:r w:rsidRPr="00DA7DC1">
        <w:rPr>
          <w:b w:val="0"/>
          <w:bCs w:val="0"/>
          <w:i w:val="0"/>
          <w:sz w:val="20"/>
          <w:szCs w:val="16"/>
        </w:rPr>
        <w:t xml:space="preserve">Veškeré negativní projevy uvedené výše, kterých může být dítě obětí </w:t>
      </w:r>
      <w:proofErr w:type="gramStart"/>
      <w:r w:rsidRPr="00DA7DC1">
        <w:rPr>
          <w:b w:val="0"/>
          <w:bCs w:val="0"/>
          <w:i w:val="0"/>
          <w:sz w:val="20"/>
          <w:szCs w:val="16"/>
        </w:rPr>
        <w:t xml:space="preserve">nebo  </w:t>
      </w:r>
      <w:proofErr w:type="spellStart"/>
      <w:r w:rsidRPr="00DA7DC1">
        <w:rPr>
          <w:b w:val="0"/>
          <w:bCs w:val="0"/>
          <w:i w:val="0"/>
          <w:sz w:val="20"/>
          <w:szCs w:val="16"/>
        </w:rPr>
        <w:t>svědkem</w:t>
      </w:r>
      <w:proofErr w:type="gramEnd"/>
      <w:r w:rsidRPr="00DA7DC1">
        <w:rPr>
          <w:b w:val="0"/>
          <w:bCs w:val="0"/>
          <w:i w:val="0"/>
          <w:sz w:val="20"/>
          <w:szCs w:val="16"/>
        </w:rPr>
        <w:t>,nahlásit</w:t>
      </w:r>
      <w:proofErr w:type="spellEnd"/>
      <w:r w:rsidRPr="00DA7DC1">
        <w:rPr>
          <w:b w:val="0"/>
          <w:bCs w:val="0"/>
          <w:i w:val="0"/>
          <w:sz w:val="20"/>
          <w:szCs w:val="16"/>
        </w:rPr>
        <w:t xml:space="preserve"> neprodleně své učitelce.</w:t>
      </w:r>
    </w:p>
    <w:p w:rsidR="00627C11" w:rsidRDefault="00627C11" w:rsidP="00627C11">
      <w:pPr>
        <w:pStyle w:val="Tlotextu"/>
        <w:numPr>
          <w:ilvl w:val="0"/>
          <w:numId w:val="1"/>
        </w:numPr>
        <w:jc w:val="left"/>
        <w:rPr>
          <w:b w:val="0"/>
          <w:bCs w:val="0"/>
          <w:i w:val="0"/>
          <w:sz w:val="20"/>
          <w:szCs w:val="16"/>
        </w:rPr>
      </w:pPr>
      <w:r>
        <w:rPr>
          <w:b w:val="0"/>
          <w:bCs w:val="0"/>
          <w:i w:val="0"/>
          <w:sz w:val="20"/>
          <w:szCs w:val="16"/>
        </w:rPr>
        <w:t xml:space="preserve">8. </w:t>
      </w:r>
      <w:r>
        <w:rPr>
          <w:b w:val="0"/>
          <w:bCs w:val="0"/>
          <w:i w:val="0"/>
          <w:sz w:val="20"/>
          <w:szCs w:val="16"/>
        </w:rPr>
        <w:tab/>
      </w:r>
      <w:r w:rsidRPr="00DA7DC1">
        <w:rPr>
          <w:b w:val="0"/>
          <w:bCs w:val="0"/>
          <w:i w:val="0"/>
          <w:sz w:val="20"/>
          <w:szCs w:val="16"/>
        </w:rPr>
        <w:t xml:space="preserve">Všechny děti se chovají při pobytu v MŠ i mimo tak, aby neohrozili zdraví své ani </w:t>
      </w:r>
      <w:proofErr w:type="gramStart"/>
      <w:r w:rsidRPr="00DA7DC1">
        <w:rPr>
          <w:b w:val="0"/>
          <w:bCs w:val="0"/>
          <w:i w:val="0"/>
          <w:sz w:val="20"/>
          <w:szCs w:val="16"/>
        </w:rPr>
        <w:t>svých  spolužáků</w:t>
      </w:r>
      <w:proofErr w:type="gramEnd"/>
      <w:r w:rsidRPr="00DA7DC1">
        <w:rPr>
          <w:b w:val="0"/>
          <w:bCs w:val="0"/>
          <w:i w:val="0"/>
          <w:sz w:val="20"/>
          <w:szCs w:val="16"/>
        </w:rPr>
        <w:t xml:space="preserve"> či jiných osob. Jsou poučeni před každou akcí mimo budovu. </w:t>
      </w:r>
      <w:proofErr w:type="spellStart"/>
      <w:r w:rsidRPr="00DA7DC1">
        <w:rPr>
          <w:b w:val="0"/>
          <w:bCs w:val="0"/>
          <w:i w:val="0"/>
          <w:sz w:val="20"/>
          <w:szCs w:val="16"/>
        </w:rPr>
        <w:t>Ped</w:t>
      </w:r>
      <w:proofErr w:type="spellEnd"/>
      <w:r w:rsidRPr="00DA7DC1">
        <w:rPr>
          <w:b w:val="0"/>
          <w:bCs w:val="0"/>
          <w:i w:val="0"/>
          <w:sz w:val="20"/>
          <w:szCs w:val="16"/>
        </w:rPr>
        <w:t xml:space="preserve">. pracovník provede zápis s datem a podpisem o tomto poučení. Na začátku každého školního roku je provedeno </w:t>
      </w:r>
      <w:proofErr w:type="gramStart"/>
      <w:r w:rsidRPr="00DA7DC1">
        <w:rPr>
          <w:b w:val="0"/>
          <w:bCs w:val="0"/>
          <w:i w:val="0"/>
          <w:sz w:val="20"/>
          <w:szCs w:val="16"/>
        </w:rPr>
        <w:t>poučení  BOZP</w:t>
      </w:r>
      <w:proofErr w:type="gramEnd"/>
      <w:r w:rsidRPr="00DA7DC1">
        <w:rPr>
          <w:b w:val="0"/>
          <w:bCs w:val="0"/>
          <w:i w:val="0"/>
          <w:sz w:val="20"/>
          <w:szCs w:val="16"/>
        </w:rPr>
        <w:t xml:space="preserve"> zákonných zástupců i dětí a je  o tomto proveden zápis s datem a podpisy.</w:t>
      </w:r>
    </w:p>
    <w:p w:rsidR="00F86ED5" w:rsidRDefault="00F86ED5" w:rsidP="00F86ED5">
      <w:pPr>
        <w:pStyle w:val="Tlotextu"/>
        <w:jc w:val="left"/>
        <w:rPr>
          <w:b w:val="0"/>
          <w:bCs w:val="0"/>
          <w:i w:val="0"/>
          <w:sz w:val="20"/>
          <w:szCs w:val="16"/>
        </w:rPr>
      </w:pPr>
    </w:p>
    <w:p w:rsidR="00F86ED5" w:rsidRDefault="00F86ED5" w:rsidP="00F86ED5">
      <w:pPr>
        <w:pStyle w:val="Tlotextu"/>
        <w:jc w:val="left"/>
        <w:rPr>
          <w:b w:val="0"/>
          <w:bCs w:val="0"/>
          <w:i w:val="0"/>
          <w:sz w:val="20"/>
          <w:szCs w:val="16"/>
          <w:u w:val="single"/>
        </w:rPr>
      </w:pPr>
      <w:proofErr w:type="gramStart"/>
      <w:r>
        <w:rPr>
          <w:b w:val="0"/>
          <w:bCs w:val="0"/>
          <w:i w:val="0"/>
          <w:sz w:val="20"/>
          <w:szCs w:val="16"/>
        </w:rPr>
        <w:t xml:space="preserve">f </w:t>
      </w:r>
      <w:r w:rsidRPr="00F86ED5">
        <w:rPr>
          <w:b w:val="0"/>
          <w:bCs w:val="0"/>
          <w:i w:val="0"/>
          <w:sz w:val="20"/>
          <w:szCs w:val="16"/>
          <w:u w:val="single"/>
        </w:rPr>
        <w:t>)</w:t>
      </w:r>
      <w:proofErr w:type="gramEnd"/>
      <w:r w:rsidRPr="00F86ED5">
        <w:rPr>
          <w:b w:val="0"/>
          <w:bCs w:val="0"/>
          <w:i w:val="0"/>
          <w:sz w:val="20"/>
          <w:szCs w:val="16"/>
          <w:u w:val="single"/>
        </w:rPr>
        <w:t xml:space="preserve">   Povinnost dět</w:t>
      </w:r>
      <w:r>
        <w:rPr>
          <w:b w:val="0"/>
          <w:bCs w:val="0"/>
          <w:i w:val="0"/>
          <w:sz w:val="20"/>
          <w:szCs w:val="16"/>
          <w:u w:val="single"/>
        </w:rPr>
        <w:t>í</w:t>
      </w:r>
    </w:p>
    <w:p w:rsidR="00F86ED5" w:rsidRPr="00136B7F" w:rsidRDefault="00136B7F" w:rsidP="00136B7F">
      <w:pPr>
        <w:pStyle w:val="Tlotextu"/>
        <w:tabs>
          <w:tab w:val="left" w:pos="480"/>
        </w:tabs>
        <w:jc w:val="left"/>
        <w:rPr>
          <w:b w:val="0"/>
          <w:bCs w:val="0"/>
          <w:i w:val="0"/>
          <w:sz w:val="20"/>
          <w:szCs w:val="16"/>
        </w:rPr>
      </w:pPr>
      <w:r>
        <w:rPr>
          <w:b w:val="0"/>
          <w:bCs w:val="0"/>
          <w:i w:val="0"/>
          <w:sz w:val="20"/>
          <w:szCs w:val="16"/>
        </w:rPr>
        <w:t xml:space="preserve">         </w:t>
      </w:r>
      <w:r w:rsidR="00237DE5">
        <w:rPr>
          <w:b w:val="0"/>
          <w:bCs w:val="0"/>
          <w:i w:val="0"/>
          <w:sz w:val="20"/>
          <w:szCs w:val="16"/>
        </w:rPr>
        <w:t>D</w:t>
      </w:r>
      <w:r>
        <w:rPr>
          <w:b w:val="0"/>
          <w:bCs w:val="0"/>
          <w:i w:val="0"/>
          <w:sz w:val="20"/>
          <w:szCs w:val="16"/>
        </w:rPr>
        <w:t xml:space="preserve">ítě, které dovrší 5 let a více </w:t>
      </w:r>
      <w:r w:rsidR="00237DE5">
        <w:rPr>
          <w:b w:val="0"/>
          <w:bCs w:val="0"/>
          <w:i w:val="0"/>
          <w:sz w:val="20"/>
          <w:szCs w:val="16"/>
        </w:rPr>
        <w:t xml:space="preserve">má povinnost </w:t>
      </w:r>
      <w:r w:rsidR="00B7479C" w:rsidRPr="00136B7F">
        <w:rPr>
          <w:b w:val="0"/>
          <w:bCs w:val="0"/>
          <w:i w:val="0"/>
          <w:sz w:val="20"/>
          <w:szCs w:val="16"/>
        </w:rPr>
        <w:t>pravidelně navštěvovat MŠ alespoň na 4 hodiny denně</w:t>
      </w:r>
      <w:r w:rsidR="00237DE5">
        <w:rPr>
          <w:b w:val="0"/>
          <w:bCs w:val="0"/>
          <w:i w:val="0"/>
          <w:sz w:val="20"/>
          <w:szCs w:val="16"/>
        </w:rPr>
        <w:t>.</w:t>
      </w:r>
      <w:r w:rsidR="00B7479C" w:rsidRPr="00136B7F">
        <w:rPr>
          <w:b w:val="0"/>
          <w:bCs w:val="0"/>
          <w:i w:val="0"/>
          <w:sz w:val="20"/>
          <w:szCs w:val="16"/>
        </w:rPr>
        <w:tab/>
      </w:r>
      <w:r w:rsidR="00F86ED5" w:rsidRPr="00136B7F">
        <w:rPr>
          <w:b w:val="0"/>
          <w:bCs w:val="0"/>
          <w:i w:val="0"/>
          <w:sz w:val="20"/>
          <w:szCs w:val="16"/>
        </w:rPr>
        <w:tab/>
      </w:r>
      <w:r w:rsidR="00F86ED5" w:rsidRPr="00136B7F">
        <w:rPr>
          <w:b w:val="0"/>
          <w:bCs w:val="0"/>
          <w:i w:val="0"/>
          <w:sz w:val="20"/>
          <w:szCs w:val="16"/>
        </w:rPr>
        <w:tab/>
      </w:r>
    </w:p>
    <w:p w:rsidR="00627C11" w:rsidRPr="00DA7DC1" w:rsidRDefault="00627C11" w:rsidP="00627C11">
      <w:pPr>
        <w:pStyle w:val="Tlotextu"/>
        <w:numPr>
          <w:ilvl w:val="0"/>
          <w:numId w:val="1"/>
        </w:numPr>
        <w:jc w:val="left"/>
        <w:rPr>
          <w:b w:val="0"/>
          <w:bCs w:val="0"/>
          <w:i w:val="0"/>
          <w:sz w:val="20"/>
          <w:szCs w:val="16"/>
        </w:rPr>
      </w:pPr>
    </w:p>
    <w:p w:rsidR="00237DE5" w:rsidRDefault="00237DE5" w:rsidP="00627C11">
      <w:pPr>
        <w:pStyle w:val="Tlotextu"/>
        <w:numPr>
          <w:ilvl w:val="0"/>
          <w:numId w:val="1"/>
        </w:numPr>
        <w:jc w:val="left"/>
        <w:rPr>
          <w:bCs w:val="0"/>
          <w:i w:val="0"/>
          <w:szCs w:val="24"/>
        </w:rPr>
      </w:pPr>
    </w:p>
    <w:p w:rsidR="00237DE5" w:rsidRDefault="00237DE5" w:rsidP="00627C11">
      <w:pPr>
        <w:pStyle w:val="Tlotextu"/>
        <w:numPr>
          <w:ilvl w:val="0"/>
          <w:numId w:val="1"/>
        </w:numPr>
        <w:jc w:val="left"/>
        <w:rPr>
          <w:bCs w:val="0"/>
          <w:i w:val="0"/>
          <w:szCs w:val="24"/>
        </w:rPr>
      </w:pPr>
    </w:p>
    <w:p w:rsidR="00237DE5" w:rsidRDefault="00237DE5" w:rsidP="00627C11">
      <w:pPr>
        <w:pStyle w:val="Tlotextu"/>
        <w:numPr>
          <w:ilvl w:val="0"/>
          <w:numId w:val="1"/>
        </w:numPr>
        <w:jc w:val="left"/>
        <w:rPr>
          <w:bCs w:val="0"/>
          <w:i w:val="0"/>
          <w:szCs w:val="24"/>
        </w:rPr>
      </w:pPr>
    </w:p>
    <w:p w:rsidR="00237DE5" w:rsidRDefault="00237DE5" w:rsidP="00627C11">
      <w:pPr>
        <w:pStyle w:val="Tlotextu"/>
        <w:numPr>
          <w:ilvl w:val="0"/>
          <w:numId w:val="1"/>
        </w:numPr>
        <w:jc w:val="left"/>
        <w:rPr>
          <w:bCs w:val="0"/>
          <w:i w:val="0"/>
          <w:szCs w:val="24"/>
        </w:rPr>
      </w:pPr>
    </w:p>
    <w:p w:rsidR="00237DE5" w:rsidRDefault="00237DE5" w:rsidP="00627C11">
      <w:pPr>
        <w:pStyle w:val="Tlotextu"/>
        <w:numPr>
          <w:ilvl w:val="0"/>
          <w:numId w:val="1"/>
        </w:numPr>
        <w:jc w:val="left"/>
        <w:rPr>
          <w:bCs w:val="0"/>
          <w:i w:val="0"/>
          <w:szCs w:val="24"/>
        </w:rPr>
      </w:pPr>
    </w:p>
    <w:p w:rsidR="00627C11" w:rsidRPr="006B4C63" w:rsidRDefault="00F60748" w:rsidP="00627C11">
      <w:pPr>
        <w:pStyle w:val="Tlotextu"/>
        <w:numPr>
          <w:ilvl w:val="0"/>
          <w:numId w:val="1"/>
        </w:numPr>
        <w:jc w:val="left"/>
        <w:rPr>
          <w:bCs w:val="0"/>
          <w:i w:val="0"/>
          <w:szCs w:val="24"/>
        </w:rPr>
      </w:pPr>
      <w:r w:rsidRPr="006B4C63">
        <w:rPr>
          <w:bCs w:val="0"/>
          <w:i w:val="0"/>
          <w:szCs w:val="24"/>
        </w:rPr>
        <w:lastRenderedPageBreak/>
        <w:t>II. UPŘESNĚNÍ PODMÍNEK PRO PŘIJETÍ A UKONČENÍ VZ</w:t>
      </w:r>
      <w:r>
        <w:rPr>
          <w:bCs w:val="0"/>
          <w:i w:val="0"/>
          <w:szCs w:val="24"/>
        </w:rPr>
        <w:t xml:space="preserve">DĚLÁVÁNÍ DÍTĚTE </w:t>
      </w:r>
      <w:r w:rsidRPr="006B4C63">
        <w:rPr>
          <w:bCs w:val="0"/>
          <w:i w:val="0"/>
          <w:szCs w:val="24"/>
        </w:rPr>
        <w:t>V MATEŘSKÉ ŠKOLE</w:t>
      </w:r>
    </w:p>
    <w:p w:rsidR="00627C11" w:rsidRPr="00DA7DC1" w:rsidRDefault="00627C11" w:rsidP="00627C11">
      <w:pPr>
        <w:pStyle w:val="Tlotextu"/>
        <w:numPr>
          <w:ilvl w:val="0"/>
          <w:numId w:val="1"/>
        </w:numPr>
        <w:jc w:val="left"/>
        <w:rPr>
          <w:b w:val="0"/>
          <w:bCs w:val="0"/>
          <w:i w:val="0"/>
          <w:sz w:val="20"/>
          <w:szCs w:val="16"/>
        </w:rPr>
      </w:pPr>
    </w:p>
    <w:p w:rsidR="00627C11" w:rsidRPr="006B4C63" w:rsidRDefault="00627C11" w:rsidP="00627C11">
      <w:pPr>
        <w:pStyle w:val="Tlotextu"/>
        <w:numPr>
          <w:ilvl w:val="0"/>
          <w:numId w:val="1"/>
        </w:numPr>
        <w:jc w:val="left"/>
        <w:rPr>
          <w:b w:val="0"/>
          <w:bCs w:val="0"/>
          <w:i w:val="0"/>
          <w:sz w:val="20"/>
          <w:szCs w:val="16"/>
          <w:u w:val="single"/>
        </w:rPr>
      </w:pPr>
      <w:r w:rsidRPr="006B4C63">
        <w:rPr>
          <w:b w:val="0"/>
          <w:bCs w:val="0"/>
          <w:i w:val="0"/>
          <w:sz w:val="20"/>
          <w:szCs w:val="16"/>
          <w:u w:val="single"/>
        </w:rPr>
        <w:t>Podmínky přijímání dětí do MŠ</w:t>
      </w:r>
    </w:p>
    <w:p w:rsidR="00627C11" w:rsidRDefault="00627C11" w:rsidP="00627C11">
      <w:pPr>
        <w:pStyle w:val="Tlotextu"/>
        <w:numPr>
          <w:ilvl w:val="0"/>
          <w:numId w:val="1"/>
        </w:numPr>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Termín přijímání žádostí o přijetí dítěte k předškolnímu vzdělávání v mateřské škole </w:t>
      </w:r>
      <w:proofErr w:type="gramStart"/>
      <w:r w:rsidRPr="00DA7DC1">
        <w:rPr>
          <w:b w:val="0"/>
          <w:bCs w:val="0"/>
          <w:i w:val="0"/>
          <w:sz w:val="20"/>
          <w:szCs w:val="16"/>
        </w:rPr>
        <w:t>stanoví  ředitel</w:t>
      </w:r>
      <w:proofErr w:type="gramEnd"/>
      <w:r w:rsidRPr="00DA7DC1">
        <w:rPr>
          <w:b w:val="0"/>
          <w:bCs w:val="0"/>
          <w:i w:val="0"/>
          <w:sz w:val="20"/>
          <w:szCs w:val="16"/>
        </w:rPr>
        <w:t xml:space="preserve"> školy (termín zápisu - květen).</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Informace o zápisu jsou podávány prostřednictvím letáků</w:t>
      </w:r>
      <w:r w:rsidR="00B7479C">
        <w:rPr>
          <w:b w:val="0"/>
          <w:bCs w:val="0"/>
          <w:i w:val="0"/>
          <w:sz w:val="20"/>
          <w:szCs w:val="16"/>
        </w:rPr>
        <w:t xml:space="preserve"> a webových stránek školy.</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O zařazení do MŠ rozhoduje ředitel školy vydáním „Rozhodnutí o přijetí dít</w:t>
      </w:r>
      <w:r>
        <w:rPr>
          <w:b w:val="0"/>
          <w:bCs w:val="0"/>
          <w:i w:val="0"/>
          <w:sz w:val="20"/>
          <w:szCs w:val="16"/>
        </w:rPr>
        <w:t>ěte do mateřské školy, případně</w:t>
      </w:r>
      <w:r w:rsidRPr="00DA7DC1">
        <w:rPr>
          <w:b w:val="0"/>
          <w:bCs w:val="0"/>
          <w:i w:val="0"/>
          <w:sz w:val="20"/>
          <w:szCs w:val="16"/>
        </w:rPr>
        <w:t xml:space="preserve"> může stanovit zkušební pobyt dítěte v MŠ, jehož délka nesmí přesáhnout dobu 3 měsíce.</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Přijetí dítěte se </w:t>
      </w:r>
      <w:proofErr w:type="gramStart"/>
      <w:r w:rsidRPr="00DA7DC1">
        <w:rPr>
          <w:b w:val="0"/>
          <w:bCs w:val="0"/>
          <w:i w:val="0"/>
          <w:sz w:val="20"/>
          <w:szCs w:val="16"/>
        </w:rPr>
        <w:t>zdravotním  postižením</w:t>
      </w:r>
      <w:proofErr w:type="gramEnd"/>
      <w:r w:rsidRPr="00DA7DC1">
        <w:rPr>
          <w:b w:val="0"/>
          <w:bCs w:val="0"/>
          <w:i w:val="0"/>
          <w:sz w:val="20"/>
          <w:szCs w:val="16"/>
        </w:rPr>
        <w:t xml:space="preserve"> rozhodne ředitel školy na základě žádosti zákonných zástupců a písemného vyjádření školského poradenského zařízení / PPP / a registrujícího pediatra.</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Dítě lze přijmout do MŠ i v průběhu školního roku po dohodě se zástupkyní </w:t>
      </w:r>
      <w:proofErr w:type="gramStart"/>
      <w:r w:rsidRPr="00DA7DC1">
        <w:rPr>
          <w:b w:val="0"/>
          <w:bCs w:val="0"/>
          <w:i w:val="0"/>
          <w:sz w:val="20"/>
          <w:szCs w:val="16"/>
        </w:rPr>
        <w:t>ředitele  pro</w:t>
      </w:r>
      <w:proofErr w:type="gramEnd"/>
      <w:r w:rsidRPr="00DA7DC1">
        <w:rPr>
          <w:b w:val="0"/>
          <w:bCs w:val="0"/>
          <w:i w:val="0"/>
          <w:sz w:val="20"/>
          <w:szCs w:val="16"/>
        </w:rPr>
        <w:t xml:space="preserve"> MŠ.</w:t>
      </w:r>
    </w:p>
    <w:p w:rsidR="00627C11" w:rsidRDefault="00627C11" w:rsidP="00627C11">
      <w:pPr>
        <w:pStyle w:val="Tlotextu"/>
        <w:numPr>
          <w:ilvl w:val="0"/>
          <w:numId w:val="1"/>
        </w:numPr>
        <w:jc w:val="left"/>
        <w:rPr>
          <w:b w:val="0"/>
          <w:bCs w:val="0"/>
          <w:i w:val="0"/>
          <w:sz w:val="20"/>
          <w:szCs w:val="16"/>
          <w:u w:val="single"/>
        </w:rPr>
      </w:pPr>
    </w:p>
    <w:p w:rsidR="00627C11" w:rsidRPr="006B4C63" w:rsidRDefault="00627C11" w:rsidP="00627C11">
      <w:pPr>
        <w:pStyle w:val="Tlotextu"/>
        <w:numPr>
          <w:ilvl w:val="0"/>
          <w:numId w:val="1"/>
        </w:numPr>
        <w:jc w:val="left"/>
        <w:rPr>
          <w:b w:val="0"/>
          <w:bCs w:val="0"/>
          <w:i w:val="0"/>
          <w:sz w:val="20"/>
          <w:szCs w:val="16"/>
          <w:u w:val="single"/>
        </w:rPr>
      </w:pPr>
      <w:r w:rsidRPr="006B4C63">
        <w:rPr>
          <w:b w:val="0"/>
          <w:bCs w:val="0"/>
          <w:i w:val="0"/>
          <w:sz w:val="20"/>
          <w:szCs w:val="16"/>
          <w:u w:val="single"/>
        </w:rPr>
        <w:t>Ukončení docházky do MŠ</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Ředitel školy může ukončit docházku dítěte do </w:t>
      </w:r>
      <w:proofErr w:type="gramStart"/>
      <w:r w:rsidRPr="00DA7DC1">
        <w:rPr>
          <w:b w:val="0"/>
          <w:bCs w:val="0"/>
          <w:i w:val="0"/>
          <w:sz w:val="20"/>
          <w:szCs w:val="16"/>
        </w:rPr>
        <w:t>MŠ  a</w:t>
      </w:r>
      <w:proofErr w:type="gramEnd"/>
      <w:r w:rsidRPr="00DA7DC1">
        <w:rPr>
          <w:b w:val="0"/>
          <w:bCs w:val="0"/>
          <w:i w:val="0"/>
          <w:sz w:val="20"/>
          <w:szCs w:val="16"/>
        </w:rPr>
        <w:t xml:space="preserve"> to po předchozím písemném upozornění zákonnému zástupci dítěte a po dohodě se zřizovatelem jestliže: </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1/ dítě bez omluvy zástupcem dítěte nedochází do MŠ            </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     nejméně 1 měsíc</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2/  zástupce dítěte opakovaným způsobem závažně narušuje </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     provoz MŠ a jednání k nápravě byla bezúspěšná</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3/  zákonný zástupce opakovaně neuhradí úplatu za vzdělávání           </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     v mateřské škole nebo úplatu za školní stravování (§ 123)  </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     ve stanoveném termínu a nedohodne s ředitelem jiný termín úhrady</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4/  v průběhu zkušební doby – na základě vyjádření pediatra </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    nebo PPP.</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Ředitel při ukončení docházky přihlédne k sociální a výchovné situaci v rodině </w:t>
      </w:r>
      <w:proofErr w:type="gramStart"/>
      <w:r w:rsidRPr="00DA7DC1">
        <w:rPr>
          <w:b w:val="0"/>
          <w:bCs w:val="0"/>
          <w:i w:val="0"/>
          <w:sz w:val="20"/>
          <w:szCs w:val="16"/>
        </w:rPr>
        <w:t>a  k</w:t>
      </w:r>
      <w:proofErr w:type="gramEnd"/>
      <w:r w:rsidRPr="00DA7DC1">
        <w:rPr>
          <w:b w:val="0"/>
          <w:bCs w:val="0"/>
          <w:i w:val="0"/>
          <w:sz w:val="20"/>
          <w:szCs w:val="16"/>
        </w:rPr>
        <w:t> zájmu dítěte.</w:t>
      </w:r>
    </w:p>
    <w:p w:rsidR="00627C11" w:rsidRDefault="00627C11" w:rsidP="00627C11">
      <w:pPr>
        <w:pStyle w:val="Tlotextu"/>
        <w:numPr>
          <w:ilvl w:val="0"/>
          <w:numId w:val="1"/>
        </w:numPr>
        <w:jc w:val="left"/>
        <w:rPr>
          <w:b w:val="0"/>
          <w:bCs w:val="0"/>
          <w:i w:val="0"/>
          <w:sz w:val="20"/>
          <w:szCs w:val="16"/>
          <w:u w:val="single"/>
        </w:rPr>
      </w:pPr>
    </w:p>
    <w:p w:rsidR="00627C11" w:rsidRPr="006B4C63" w:rsidRDefault="00627C11" w:rsidP="00627C11">
      <w:pPr>
        <w:pStyle w:val="Tlotextu"/>
        <w:numPr>
          <w:ilvl w:val="0"/>
          <w:numId w:val="1"/>
        </w:numPr>
        <w:jc w:val="left"/>
        <w:rPr>
          <w:b w:val="0"/>
          <w:bCs w:val="0"/>
          <w:i w:val="0"/>
          <w:sz w:val="20"/>
          <w:szCs w:val="16"/>
          <w:u w:val="single"/>
        </w:rPr>
      </w:pPr>
      <w:r w:rsidRPr="006B4C63">
        <w:rPr>
          <w:b w:val="0"/>
          <w:bCs w:val="0"/>
          <w:i w:val="0"/>
          <w:sz w:val="20"/>
          <w:szCs w:val="16"/>
          <w:u w:val="single"/>
        </w:rPr>
        <w:t>Délka vzdělávání</w:t>
      </w: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 xml:space="preserve">Do MŠ se přijímají děti od </w:t>
      </w:r>
      <w:r w:rsidR="00B7479C">
        <w:rPr>
          <w:b w:val="0"/>
          <w:bCs w:val="0"/>
          <w:i w:val="0"/>
          <w:sz w:val="20"/>
          <w:szCs w:val="16"/>
        </w:rPr>
        <w:t>tří</w:t>
      </w:r>
      <w:r>
        <w:rPr>
          <w:b w:val="0"/>
          <w:bCs w:val="0"/>
          <w:i w:val="0"/>
          <w:sz w:val="20"/>
          <w:szCs w:val="16"/>
        </w:rPr>
        <w:t xml:space="preserve"> let </w:t>
      </w:r>
      <w:r w:rsidR="00B7479C">
        <w:rPr>
          <w:b w:val="0"/>
          <w:bCs w:val="0"/>
          <w:i w:val="0"/>
          <w:sz w:val="20"/>
          <w:szCs w:val="16"/>
        </w:rPr>
        <w:t>(ve výjimečných případech od dvou let).</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Zapsané dítě je zařazeno v mateřské škole do doby nástupu </w:t>
      </w:r>
      <w:proofErr w:type="gramStart"/>
      <w:r w:rsidRPr="00DA7DC1">
        <w:rPr>
          <w:b w:val="0"/>
          <w:bCs w:val="0"/>
          <w:i w:val="0"/>
          <w:sz w:val="20"/>
          <w:szCs w:val="16"/>
        </w:rPr>
        <w:t>na  základní</w:t>
      </w:r>
      <w:proofErr w:type="gramEnd"/>
      <w:r w:rsidRPr="00DA7DC1">
        <w:rPr>
          <w:b w:val="0"/>
          <w:bCs w:val="0"/>
          <w:i w:val="0"/>
          <w:sz w:val="20"/>
          <w:szCs w:val="16"/>
        </w:rPr>
        <w:t xml:space="preserve"> školu. </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V případě odložení školní docházky se rodiče s ředitelem dohodnou o dalším postupu.</w:t>
      </w:r>
    </w:p>
    <w:p w:rsidR="00627C11" w:rsidRDefault="00627C11" w:rsidP="00627C11">
      <w:pPr>
        <w:pStyle w:val="Tlotextu"/>
        <w:numPr>
          <w:ilvl w:val="0"/>
          <w:numId w:val="1"/>
        </w:numPr>
        <w:jc w:val="left"/>
        <w:rPr>
          <w:b w:val="0"/>
          <w:bCs w:val="0"/>
          <w:i w:val="0"/>
          <w:sz w:val="20"/>
          <w:szCs w:val="16"/>
          <w:u w:val="single"/>
        </w:rPr>
      </w:pPr>
    </w:p>
    <w:p w:rsidR="00627C11" w:rsidRPr="006B4C63" w:rsidRDefault="00627C11" w:rsidP="00627C11">
      <w:pPr>
        <w:pStyle w:val="Tlotextu"/>
        <w:numPr>
          <w:ilvl w:val="0"/>
          <w:numId w:val="1"/>
        </w:numPr>
        <w:jc w:val="left"/>
        <w:rPr>
          <w:b w:val="0"/>
          <w:bCs w:val="0"/>
          <w:i w:val="0"/>
          <w:sz w:val="20"/>
          <w:szCs w:val="16"/>
          <w:u w:val="single"/>
        </w:rPr>
      </w:pPr>
      <w:r w:rsidRPr="006B4C63">
        <w:rPr>
          <w:b w:val="0"/>
          <w:bCs w:val="0"/>
          <w:i w:val="0"/>
          <w:sz w:val="20"/>
          <w:szCs w:val="16"/>
          <w:u w:val="single"/>
        </w:rPr>
        <w:t>Ukončení docházky</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Zapsané dítě je zařazeno do MŠ do doby nástupu do základní školy.</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V případě odložené školní docházky předloží zákonný zástupce řediteli </w:t>
      </w:r>
      <w:proofErr w:type="spellStart"/>
      <w:proofErr w:type="gramStart"/>
      <w:r w:rsidRPr="00DA7DC1">
        <w:rPr>
          <w:b w:val="0"/>
          <w:bCs w:val="0"/>
          <w:i w:val="0"/>
          <w:sz w:val="20"/>
          <w:szCs w:val="16"/>
        </w:rPr>
        <w:t>školy,,</w:t>
      </w:r>
      <w:proofErr w:type="gramEnd"/>
      <w:r w:rsidRPr="00DA7DC1">
        <w:rPr>
          <w:b w:val="0"/>
          <w:bCs w:val="0"/>
          <w:i w:val="0"/>
          <w:sz w:val="20"/>
          <w:szCs w:val="16"/>
        </w:rPr>
        <w:t>Rozhodnutí</w:t>
      </w:r>
      <w:proofErr w:type="spellEnd"/>
      <w:r w:rsidRPr="00DA7DC1">
        <w:rPr>
          <w:b w:val="0"/>
          <w:bCs w:val="0"/>
          <w:i w:val="0"/>
          <w:sz w:val="20"/>
          <w:szCs w:val="16"/>
        </w:rPr>
        <w:t xml:space="preserve"> o odkladu školní docházky a dohodnou se o dalším postupu.</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Pokud zákonní zástupci uvažují o ukončení docházky dítěte do MŠ v průběhu školního roku, nahlásí tuto skutečnost písemně řediteli školy nebo zástupkyni pro M Š a dopředu zaplatí všechny poplatky.</w:t>
      </w:r>
    </w:p>
    <w:p w:rsidR="00627C11" w:rsidRPr="00DA7DC1" w:rsidRDefault="00627C11" w:rsidP="00627C11">
      <w:pPr>
        <w:pStyle w:val="Tlotextu"/>
        <w:numPr>
          <w:ilvl w:val="0"/>
          <w:numId w:val="1"/>
        </w:numPr>
        <w:jc w:val="left"/>
        <w:rPr>
          <w:b w:val="0"/>
          <w:bCs w:val="0"/>
          <w:i w:val="0"/>
          <w:sz w:val="20"/>
          <w:szCs w:val="16"/>
        </w:rPr>
      </w:pPr>
    </w:p>
    <w:p w:rsidR="00627C11" w:rsidRPr="006B4C63" w:rsidRDefault="00F60748" w:rsidP="00627C11">
      <w:pPr>
        <w:pStyle w:val="Tlotextu"/>
        <w:numPr>
          <w:ilvl w:val="0"/>
          <w:numId w:val="1"/>
        </w:numPr>
        <w:jc w:val="left"/>
        <w:rPr>
          <w:bCs w:val="0"/>
          <w:i w:val="0"/>
          <w:szCs w:val="24"/>
        </w:rPr>
      </w:pPr>
      <w:r w:rsidRPr="006B4C63">
        <w:rPr>
          <w:bCs w:val="0"/>
          <w:i w:val="0"/>
          <w:szCs w:val="24"/>
        </w:rPr>
        <w:t xml:space="preserve">III.  UPŘESNĚNÍ VÝKONU PRÁV A POVINNOSTI ZÁKONNÝCH ZÁSTUPCŮ PŘI </w:t>
      </w:r>
    </w:p>
    <w:p w:rsidR="00627C11" w:rsidRPr="006B4C63" w:rsidRDefault="00F60748" w:rsidP="00627C11">
      <w:pPr>
        <w:pStyle w:val="Tlotextu"/>
        <w:numPr>
          <w:ilvl w:val="0"/>
          <w:numId w:val="1"/>
        </w:numPr>
        <w:jc w:val="left"/>
        <w:rPr>
          <w:bCs w:val="0"/>
          <w:i w:val="0"/>
          <w:szCs w:val="24"/>
        </w:rPr>
      </w:pPr>
      <w:r w:rsidRPr="006B4C63">
        <w:rPr>
          <w:bCs w:val="0"/>
          <w:i w:val="0"/>
          <w:szCs w:val="24"/>
        </w:rPr>
        <w:t xml:space="preserve">       VZDĚLÁVÁNÍ DĚTÍ A PRAVIDLA VZÁJEMNÝCH VZTAHŮ ZÁKONNÝCH   </w:t>
      </w:r>
    </w:p>
    <w:p w:rsidR="00627C11" w:rsidRPr="006B4C63" w:rsidRDefault="00F60748" w:rsidP="00627C11">
      <w:pPr>
        <w:pStyle w:val="Tlotextu"/>
        <w:numPr>
          <w:ilvl w:val="0"/>
          <w:numId w:val="1"/>
        </w:numPr>
        <w:jc w:val="left"/>
        <w:rPr>
          <w:bCs w:val="0"/>
          <w:i w:val="0"/>
          <w:szCs w:val="24"/>
        </w:rPr>
      </w:pPr>
      <w:r w:rsidRPr="006B4C63">
        <w:rPr>
          <w:bCs w:val="0"/>
          <w:i w:val="0"/>
          <w:szCs w:val="24"/>
        </w:rPr>
        <w:t xml:space="preserve">       </w:t>
      </w:r>
      <w:proofErr w:type="gramStart"/>
      <w:r w:rsidRPr="006B4C63">
        <w:rPr>
          <w:bCs w:val="0"/>
          <w:i w:val="0"/>
          <w:szCs w:val="24"/>
        </w:rPr>
        <w:t>ZÁSTUPCŮ  S</w:t>
      </w:r>
      <w:proofErr w:type="gramEnd"/>
      <w:r w:rsidRPr="006B4C63">
        <w:rPr>
          <w:bCs w:val="0"/>
          <w:i w:val="0"/>
          <w:szCs w:val="24"/>
        </w:rPr>
        <w:t> PEDAGOGICKÝMI PRACOVNÍKY MATEŘSKÉ ŠKOLY</w:t>
      </w:r>
    </w:p>
    <w:p w:rsidR="00627C11" w:rsidRPr="006B4C63" w:rsidRDefault="00627C11" w:rsidP="00627C11">
      <w:pPr>
        <w:pStyle w:val="Tlotextu"/>
        <w:numPr>
          <w:ilvl w:val="0"/>
          <w:numId w:val="1"/>
        </w:numPr>
        <w:jc w:val="left"/>
        <w:rPr>
          <w:bCs w:val="0"/>
          <w:i w:val="0"/>
          <w:szCs w:val="24"/>
        </w:rPr>
      </w:pPr>
    </w:p>
    <w:p w:rsidR="00627C11" w:rsidRPr="006B4C63" w:rsidRDefault="00627C11" w:rsidP="00627C11">
      <w:pPr>
        <w:pStyle w:val="Tlotextu"/>
        <w:numPr>
          <w:ilvl w:val="0"/>
          <w:numId w:val="1"/>
        </w:numPr>
        <w:jc w:val="left"/>
        <w:rPr>
          <w:b w:val="0"/>
          <w:bCs w:val="0"/>
          <w:i w:val="0"/>
          <w:sz w:val="20"/>
          <w:szCs w:val="16"/>
          <w:u w:val="single"/>
        </w:rPr>
      </w:pPr>
      <w:r w:rsidRPr="006B4C63">
        <w:rPr>
          <w:b w:val="0"/>
          <w:bCs w:val="0"/>
          <w:i w:val="0"/>
          <w:sz w:val="20"/>
          <w:szCs w:val="16"/>
          <w:u w:val="single"/>
        </w:rPr>
        <w:t>Příchod dítěte do zařízení</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Nástup dětí do </w:t>
      </w:r>
      <w:proofErr w:type="gramStart"/>
      <w:r w:rsidRPr="00DA7DC1">
        <w:rPr>
          <w:b w:val="0"/>
          <w:bCs w:val="0"/>
          <w:i w:val="0"/>
          <w:sz w:val="20"/>
          <w:szCs w:val="16"/>
        </w:rPr>
        <w:t>MŠ  je</w:t>
      </w:r>
      <w:proofErr w:type="gramEnd"/>
      <w:r w:rsidRPr="00DA7DC1">
        <w:rPr>
          <w:b w:val="0"/>
          <w:bCs w:val="0"/>
          <w:i w:val="0"/>
          <w:sz w:val="20"/>
          <w:szCs w:val="16"/>
        </w:rPr>
        <w:t xml:space="preserve"> od 6.15 hod. do 8.00 hod., kdy se budova MŠ zamyká.</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Zákonní zástupci dítěte, rodiče, předají dítě osobně </w:t>
      </w:r>
      <w:proofErr w:type="gramStart"/>
      <w:r w:rsidRPr="00DA7DC1">
        <w:rPr>
          <w:b w:val="0"/>
          <w:bCs w:val="0"/>
          <w:i w:val="0"/>
          <w:sz w:val="20"/>
          <w:szCs w:val="16"/>
        </w:rPr>
        <w:t>učitelce .</w:t>
      </w:r>
      <w:proofErr w:type="gramEnd"/>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Po předání dítěte </w:t>
      </w:r>
      <w:proofErr w:type="gramStart"/>
      <w:r w:rsidRPr="00DA7DC1">
        <w:rPr>
          <w:b w:val="0"/>
          <w:bCs w:val="0"/>
          <w:i w:val="0"/>
          <w:sz w:val="20"/>
          <w:szCs w:val="16"/>
        </w:rPr>
        <w:t>učitelce  a</w:t>
      </w:r>
      <w:proofErr w:type="gramEnd"/>
      <w:r w:rsidRPr="00DA7DC1">
        <w:rPr>
          <w:b w:val="0"/>
          <w:bCs w:val="0"/>
          <w:i w:val="0"/>
          <w:sz w:val="20"/>
          <w:szCs w:val="16"/>
        </w:rPr>
        <w:t xml:space="preserve"> po  dobu pobytu dítěte v zařízení ,přebírají učitelky MŠ odpovědnost za svěřené dítě.</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Zákonní zástupci mají právo vstoupit do třídy a po dohodě s tř. učitelkou mohou určitou dobu pobýt ve třídě s dítětem.</w:t>
      </w:r>
    </w:p>
    <w:p w:rsidR="00627C11" w:rsidRPr="006B4C63" w:rsidRDefault="00627C11" w:rsidP="00627C11">
      <w:pPr>
        <w:pStyle w:val="Tlotextu"/>
        <w:numPr>
          <w:ilvl w:val="0"/>
          <w:numId w:val="1"/>
        </w:numPr>
        <w:jc w:val="left"/>
        <w:rPr>
          <w:b w:val="0"/>
          <w:bCs w:val="0"/>
          <w:sz w:val="20"/>
          <w:szCs w:val="16"/>
        </w:rPr>
      </w:pPr>
      <w:r w:rsidRPr="006B4C63">
        <w:rPr>
          <w:b w:val="0"/>
          <w:bCs w:val="0"/>
          <w:sz w:val="20"/>
          <w:szCs w:val="16"/>
        </w:rPr>
        <w:t>Samostatné chození do zařízení či posílání dítěte od vrátek je nepřípustné!</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Případné změny v hodině příchodu dítěte lze předem ústně nebo telefonicky domluvit se zástupkyní pro MŠ nebo tř. učitelkou.</w:t>
      </w:r>
    </w:p>
    <w:p w:rsidR="00627C11" w:rsidRPr="006B4C63" w:rsidRDefault="00627C11" w:rsidP="00627C11">
      <w:pPr>
        <w:pStyle w:val="Tlotextu"/>
        <w:numPr>
          <w:ilvl w:val="0"/>
          <w:numId w:val="1"/>
        </w:numPr>
        <w:jc w:val="left"/>
        <w:rPr>
          <w:b w:val="0"/>
          <w:bCs w:val="0"/>
          <w:i w:val="0"/>
          <w:sz w:val="20"/>
          <w:szCs w:val="16"/>
          <w:u w:val="single"/>
        </w:rPr>
      </w:pPr>
      <w:r>
        <w:rPr>
          <w:b w:val="0"/>
          <w:bCs w:val="0"/>
          <w:i w:val="0"/>
          <w:sz w:val="20"/>
          <w:szCs w:val="16"/>
          <w:u w:val="single"/>
        </w:rPr>
        <w:t xml:space="preserve">Odchod </w:t>
      </w:r>
      <w:r w:rsidRPr="006B4C63">
        <w:rPr>
          <w:b w:val="0"/>
          <w:bCs w:val="0"/>
          <w:i w:val="0"/>
          <w:sz w:val="20"/>
          <w:szCs w:val="16"/>
          <w:u w:val="single"/>
        </w:rPr>
        <w:t>dětí ze zařízení</w:t>
      </w: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 xml:space="preserve">Vyzvedávání </w:t>
      </w:r>
      <w:r w:rsidRPr="00DA7DC1">
        <w:rPr>
          <w:b w:val="0"/>
          <w:bCs w:val="0"/>
          <w:i w:val="0"/>
          <w:sz w:val="20"/>
          <w:szCs w:val="16"/>
        </w:rPr>
        <w:t>dětí je zpravidla</w:t>
      </w:r>
      <w:r w:rsidRPr="00DA7DC1">
        <w:rPr>
          <w:b w:val="0"/>
          <w:bCs w:val="0"/>
          <w:i w:val="0"/>
          <w:sz w:val="20"/>
          <w:szCs w:val="16"/>
        </w:rPr>
        <w:tab/>
        <w:t>a) po obědě od 12 do 12:30hod.</w:t>
      </w:r>
    </w:p>
    <w:p w:rsidR="00627C11" w:rsidRDefault="00627C11" w:rsidP="00627C11">
      <w:pPr>
        <w:pStyle w:val="Tlotextu"/>
        <w:numPr>
          <w:ilvl w:val="0"/>
          <w:numId w:val="1"/>
        </w:numPr>
        <w:jc w:val="left"/>
        <w:rPr>
          <w:b w:val="0"/>
          <w:bCs w:val="0"/>
          <w:i w:val="0"/>
          <w:sz w:val="20"/>
          <w:szCs w:val="16"/>
        </w:rPr>
      </w:pPr>
      <w:r w:rsidRPr="00DA7DC1">
        <w:rPr>
          <w:b w:val="0"/>
          <w:bCs w:val="0"/>
          <w:i w:val="0"/>
          <w:sz w:val="20"/>
          <w:szCs w:val="16"/>
        </w:rPr>
        <w:tab/>
      </w:r>
      <w:r w:rsidRPr="00DA7DC1">
        <w:rPr>
          <w:b w:val="0"/>
          <w:bCs w:val="0"/>
          <w:i w:val="0"/>
          <w:sz w:val="20"/>
          <w:szCs w:val="16"/>
        </w:rPr>
        <w:tab/>
      </w:r>
      <w:r w:rsidRPr="00DA7DC1">
        <w:rPr>
          <w:b w:val="0"/>
          <w:bCs w:val="0"/>
          <w:i w:val="0"/>
          <w:sz w:val="20"/>
          <w:szCs w:val="16"/>
        </w:rPr>
        <w:tab/>
      </w:r>
      <w:r w:rsidRPr="00DA7DC1">
        <w:rPr>
          <w:b w:val="0"/>
          <w:bCs w:val="0"/>
          <w:i w:val="0"/>
          <w:sz w:val="20"/>
          <w:szCs w:val="16"/>
        </w:rPr>
        <w:tab/>
      </w:r>
      <w:r>
        <w:rPr>
          <w:b w:val="0"/>
          <w:bCs w:val="0"/>
          <w:i w:val="0"/>
          <w:sz w:val="20"/>
          <w:szCs w:val="16"/>
        </w:rPr>
        <w:t xml:space="preserve">              b) odpoledne do 15:55</w:t>
      </w:r>
      <w:r w:rsidRPr="00DA7DC1">
        <w:rPr>
          <w:b w:val="0"/>
          <w:bCs w:val="0"/>
          <w:i w:val="0"/>
          <w:sz w:val="20"/>
          <w:szCs w:val="16"/>
        </w:rPr>
        <w:t xml:space="preserve"> hod.</w:t>
      </w:r>
      <w:r>
        <w:rPr>
          <w:b w:val="0"/>
          <w:bCs w:val="0"/>
          <w:i w:val="0"/>
          <w:sz w:val="20"/>
          <w:szCs w:val="16"/>
        </w:rPr>
        <w:t xml:space="preserve"> </w:t>
      </w:r>
    </w:p>
    <w:p w:rsidR="00627C11" w:rsidRPr="006B4C63" w:rsidRDefault="00627C11" w:rsidP="00627C11">
      <w:pPr>
        <w:pStyle w:val="Tlotextu"/>
        <w:numPr>
          <w:ilvl w:val="0"/>
          <w:numId w:val="1"/>
        </w:numPr>
        <w:jc w:val="left"/>
        <w:rPr>
          <w:bCs w:val="0"/>
          <w:i w:val="0"/>
          <w:szCs w:val="24"/>
        </w:rPr>
      </w:pPr>
      <w:r w:rsidRPr="006B4C63">
        <w:rPr>
          <w:bCs w:val="0"/>
          <w:i w:val="0"/>
          <w:szCs w:val="24"/>
        </w:rPr>
        <w:t xml:space="preserve">                         </w:t>
      </w:r>
      <w:r>
        <w:rPr>
          <w:bCs w:val="0"/>
          <w:i w:val="0"/>
          <w:szCs w:val="24"/>
        </w:rPr>
        <w:t xml:space="preserve">                      </w:t>
      </w:r>
      <w:r w:rsidRPr="006B4C63">
        <w:rPr>
          <w:bCs w:val="0"/>
          <w:i w:val="0"/>
          <w:szCs w:val="24"/>
        </w:rPr>
        <w:t xml:space="preserve">V 16:00 se budova MŠ zamyká. </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Areál mateřské školy opouští dítě bezprostředně po předání zákonnému zástupci, popřípadě osobě zapsané v evidenčním listu dítěte.</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lastRenderedPageBreak/>
        <w:t xml:space="preserve">Učitelky mohou předat dítě osobě neuvedené v evidenčním listu pouze </w:t>
      </w:r>
      <w:proofErr w:type="gramStart"/>
      <w:r w:rsidRPr="00DA7DC1">
        <w:rPr>
          <w:b w:val="0"/>
          <w:bCs w:val="0"/>
          <w:i w:val="0"/>
          <w:sz w:val="20"/>
          <w:szCs w:val="16"/>
        </w:rPr>
        <w:t>tehdy ,předloží</w:t>
      </w:r>
      <w:proofErr w:type="gramEnd"/>
      <w:r w:rsidRPr="00DA7DC1">
        <w:rPr>
          <w:b w:val="0"/>
          <w:bCs w:val="0"/>
          <w:i w:val="0"/>
          <w:sz w:val="20"/>
          <w:szCs w:val="16"/>
        </w:rPr>
        <w:t xml:space="preserve">-li písemný souhlas zákonných zástupců se jménem </w:t>
      </w:r>
      <w:proofErr w:type="spellStart"/>
      <w:r w:rsidRPr="00DA7DC1">
        <w:rPr>
          <w:b w:val="0"/>
          <w:bCs w:val="0"/>
          <w:i w:val="0"/>
          <w:sz w:val="20"/>
          <w:szCs w:val="16"/>
        </w:rPr>
        <w:t>vyzvedávající</w:t>
      </w:r>
      <w:proofErr w:type="spellEnd"/>
      <w:r w:rsidRPr="00DA7DC1">
        <w:rPr>
          <w:b w:val="0"/>
          <w:bCs w:val="0"/>
          <w:i w:val="0"/>
          <w:sz w:val="20"/>
          <w:szCs w:val="16"/>
        </w:rPr>
        <w:t xml:space="preserve"> </w:t>
      </w:r>
      <w:proofErr w:type="spellStart"/>
      <w:r w:rsidRPr="00DA7DC1">
        <w:rPr>
          <w:b w:val="0"/>
          <w:bCs w:val="0"/>
          <w:i w:val="0"/>
          <w:sz w:val="20"/>
          <w:szCs w:val="16"/>
        </w:rPr>
        <w:t>osoby,datem</w:t>
      </w:r>
      <w:proofErr w:type="spellEnd"/>
      <w:r w:rsidRPr="00DA7DC1">
        <w:rPr>
          <w:b w:val="0"/>
          <w:bCs w:val="0"/>
          <w:i w:val="0"/>
          <w:sz w:val="20"/>
          <w:szCs w:val="16"/>
        </w:rPr>
        <w:t xml:space="preserve"> vystavení a podpisem </w:t>
      </w:r>
      <w:proofErr w:type="spellStart"/>
      <w:r w:rsidRPr="00DA7DC1">
        <w:rPr>
          <w:b w:val="0"/>
          <w:bCs w:val="0"/>
          <w:i w:val="0"/>
          <w:sz w:val="20"/>
          <w:szCs w:val="16"/>
        </w:rPr>
        <w:t>rodičů,zákonných</w:t>
      </w:r>
      <w:proofErr w:type="spellEnd"/>
      <w:r w:rsidRPr="00DA7DC1">
        <w:rPr>
          <w:b w:val="0"/>
          <w:bCs w:val="0"/>
          <w:i w:val="0"/>
          <w:sz w:val="20"/>
          <w:szCs w:val="16"/>
        </w:rPr>
        <w:t xml:space="preserve"> zástupců.</w:t>
      </w:r>
    </w:p>
    <w:p w:rsidR="00627C11" w:rsidRDefault="00627C11" w:rsidP="00627C11">
      <w:pPr>
        <w:pStyle w:val="Tlotextu"/>
        <w:numPr>
          <w:ilvl w:val="0"/>
          <w:numId w:val="1"/>
        </w:numPr>
        <w:jc w:val="left"/>
        <w:rPr>
          <w:b w:val="0"/>
          <w:bCs w:val="0"/>
          <w:i w:val="0"/>
          <w:sz w:val="20"/>
          <w:szCs w:val="16"/>
          <w:u w:val="single"/>
        </w:rPr>
      </w:pPr>
    </w:p>
    <w:p w:rsidR="00627C11" w:rsidRDefault="00627C11" w:rsidP="00627C11">
      <w:pPr>
        <w:pStyle w:val="Tlotextu"/>
        <w:numPr>
          <w:ilvl w:val="0"/>
          <w:numId w:val="1"/>
        </w:numPr>
        <w:jc w:val="left"/>
        <w:rPr>
          <w:b w:val="0"/>
          <w:bCs w:val="0"/>
          <w:i w:val="0"/>
          <w:sz w:val="20"/>
          <w:szCs w:val="16"/>
          <w:u w:val="single"/>
        </w:rPr>
      </w:pPr>
    </w:p>
    <w:p w:rsidR="00627C11" w:rsidRPr="006B4C63" w:rsidRDefault="00627C11" w:rsidP="00627C11">
      <w:pPr>
        <w:pStyle w:val="Tlotextu"/>
        <w:jc w:val="left"/>
        <w:rPr>
          <w:b w:val="0"/>
          <w:bCs w:val="0"/>
          <w:i w:val="0"/>
          <w:sz w:val="20"/>
          <w:szCs w:val="16"/>
          <w:u w:val="single"/>
        </w:rPr>
      </w:pPr>
      <w:r w:rsidRPr="006B4C63">
        <w:rPr>
          <w:b w:val="0"/>
          <w:bCs w:val="0"/>
          <w:i w:val="0"/>
          <w:sz w:val="20"/>
          <w:szCs w:val="16"/>
          <w:u w:val="single"/>
        </w:rPr>
        <w:t xml:space="preserve">Nevyzvednutí žáka </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1) Pokud si zákonní zástupci nemohou vyzvednout dítě do konce stanovené provozní doby:                            </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 nutno oznámit telefonem, kdy bude dítě vyzvednuto a </w:t>
      </w:r>
      <w:proofErr w:type="gramStart"/>
      <w:r w:rsidRPr="00DA7DC1">
        <w:rPr>
          <w:b w:val="0"/>
          <w:bCs w:val="0"/>
          <w:i w:val="0"/>
          <w:sz w:val="20"/>
          <w:szCs w:val="16"/>
        </w:rPr>
        <w:t>kým .</w:t>
      </w:r>
      <w:proofErr w:type="gramEnd"/>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2) Učitelka kontaktuje zákonné zástup</w:t>
      </w:r>
      <w:r>
        <w:rPr>
          <w:b w:val="0"/>
          <w:bCs w:val="0"/>
          <w:i w:val="0"/>
          <w:sz w:val="20"/>
          <w:szCs w:val="16"/>
        </w:rPr>
        <w:t xml:space="preserve">ce a osoby uvedené na evidenčním listu </w:t>
      </w:r>
      <w:proofErr w:type="gramStart"/>
      <w:r w:rsidRPr="00DA7DC1">
        <w:rPr>
          <w:b w:val="0"/>
          <w:bCs w:val="0"/>
          <w:i w:val="0"/>
          <w:sz w:val="20"/>
          <w:szCs w:val="16"/>
        </w:rPr>
        <w:t>dítěte .</w:t>
      </w:r>
      <w:proofErr w:type="gramEnd"/>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3) Pokud je tento postup bezvýsledný, kontaktuje pracovníka orgánu péče o dítě</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OSPOD tel. č. 318 402 232 do 17 hod.</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ab/>
        <w:t xml:space="preserve">   tel. č. 734 366 198 od 17 hod.</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 </w:t>
      </w:r>
    </w:p>
    <w:p w:rsidR="00627C1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    Neprodleně informuje ředitele školy.</w:t>
      </w:r>
    </w:p>
    <w:p w:rsidR="00F33B03" w:rsidRDefault="00F33B03" w:rsidP="00F33B03">
      <w:pPr>
        <w:pStyle w:val="Odstavecseseznamem"/>
        <w:rPr>
          <w:b/>
          <w:bCs/>
          <w:i/>
          <w:sz w:val="20"/>
          <w:szCs w:val="16"/>
        </w:rPr>
      </w:pPr>
    </w:p>
    <w:p w:rsidR="00F33B03" w:rsidRPr="00DA7DC1" w:rsidRDefault="00F33B03" w:rsidP="00627C11">
      <w:pPr>
        <w:pStyle w:val="Tlotextu"/>
        <w:numPr>
          <w:ilvl w:val="0"/>
          <w:numId w:val="1"/>
        </w:numPr>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p>
    <w:p w:rsidR="00627C11" w:rsidRPr="00F60748" w:rsidRDefault="00627C11" w:rsidP="00F60748">
      <w:pPr>
        <w:pStyle w:val="Tlotextu"/>
        <w:numPr>
          <w:ilvl w:val="0"/>
          <w:numId w:val="1"/>
        </w:numPr>
        <w:jc w:val="left"/>
        <w:rPr>
          <w:bCs w:val="0"/>
          <w:i w:val="0"/>
          <w:szCs w:val="24"/>
        </w:rPr>
      </w:pPr>
      <w:r w:rsidRPr="006168AC">
        <w:rPr>
          <w:bCs w:val="0"/>
          <w:i w:val="0"/>
          <w:szCs w:val="24"/>
        </w:rPr>
        <w:t xml:space="preserve">IV. PODMÍNKY ZAJIŠTĚNÍ BEZPEČNOSTI A OCHRANY ZDRAVÍ DĚTÍ A JEJICH </w:t>
      </w:r>
      <w:r w:rsidRPr="00F60748">
        <w:rPr>
          <w:bCs w:val="0"/>
          <w:i w:val="0"/>
          <w:szCs w:val="24"/>
        </w:rPr>
        <w:t xml:space="preserve">OCHRANY PŘED SOCIÁLNĚ PATOLOGICKÝMI JEVY A PŘED PROJEVY DISKRIMINACE, NEPŘÁTELSTVÍ NEBO NÁSILÍ </w:t>
      </w:r>
      <w:r w:rsidRPr="00F60748">
        <w:rPr>
          <w:bCs w:val="0"/>
          <w:i w:val="0"/>
          <w:szCs w:val="24"/>
        </w:rPr>
        <w:tab/>
      </w:r>
    </w:p>
    <w:p w:rsidR="00627C11" w:rsidRPr="00DA7DC1" w:rsidRDefault="00627C11" w:rsidP="00627C11">
      <w:pPr>
        <w:pStyle w:val="Tlotextu"/>
        <w:numPr>
          <w:ilvl w:val="0"/>
          <w:numId w:val="1"/>
        </w:numPr>
        <w:jc w:val="left"/>
        <w:rPr>
          <w:b w:val="0"/>
          <w:bCs w:val="0"/>
          <w:i w:val="0"/>
          <w:sz w:val="20"/>
          <w:szCs w:val="16"/>
        </w:rPr>
      </w:pPr>
    </w:p>
    <w:p w:rsidR="00627C11" w:rsidRPr="00F60748" w:rsidRDefault="00627C11" w:rsidP="00627C11">
      <w:pPr>
        <w:pStyle w:val="Tlotextu"/>
        <w:numPr>
          <w:ilvl w:val="0"/>
          <w:numId w:val="1"/>
        </w:numPr>
        <w:jc w:val="left"/>
        <w:rPr>
          <w:b w:val="0"/>
          <w:bCs w:val="0"/>
          <w:i w:val="0"/>
          <w:sz w:val="20"/>
          <w:szCs w:val="16"/>
          <w:u w:val="single"/>
        </w:rPr>
      </w:pPr>
      <w:r w:rsidRPr="00F60748">
        <w:rPr>
          <w:b w:val="0"/>
          <w:bCs w:val="0"/>
          <w:i w:val="0"/>
          <w:sz w:val="20"/>
          <w:szCs w:val="16"/>
          <w:u w:val="single"/>
        </w:rPr>
        <w:t>Péče o zdraví a bezpečnost dětí</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1.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627C11" w:rsidRPr="00DA7DC1" w:rsidRDefault="00627C11" w:rsidP="00627C11">
      <w:pPr>
        <w:pStyle w:val="Tlotextu"/>
        <w:numPr>
          <w:ilvl w:val="0"/>
          <w:numId w:val="1"/>
        </w:numPr>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2. K zajištění bezpečnosti dětí při pobytu mimo území mateřské školy stanoví ředitel mateřské školy počet pedagogických pracovníků tak, aby na jednoho pedagogického pracovníka připadlo nejvýše</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a) 20 dětí z běžných tříd, nebo</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b) 12 dětí ve třídě, kde jsou zařazeny děti se zdravotním postižením.</w:t>
      </w:r>
    </w:p>
    <w:p w:rsidR="00627C11" w:rsidRPr="00DA7DC1" w:rsidRDefault="00627C11" w:rsidP="00627C11">
      <w:pPr>
        <w:pStyle w:val="Tlotextu"/>
        <w:numPr>
          <w:ilvl w:val="0"/>
          <w:numId w:val="1"/>
        </w:numPr>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3. Výjimečně může ředitel mateřské školy zvýšit počty dětí uvedené</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a)  v odstavci 2 písm. a), nejvýše však o 8 dětí, nebo</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v odstavci 2 písm. b), nejvýše však o 11 dětí.</w:t>
      </w:r>
    </w:p>
    <w:p w:rsidR="00627C11" w:rsidRPr="00DA7DC1" w:rsidRDefault="00627C11" w:rsidP="00627C11">
      <w:pPr>
        <w:pStyle w:val="Tlotextu"/>
        <w:numPr>
          <w:ilvl w:val="0"/>
          <w:numId w:val="1"/>
        </w:numPr>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4. 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627C11" w:rsidRPr="00DA7DC1" w:rsidRDefault="00627C11" w:rsidP="00627C11">
      <w:pPr>
        <w:pStyle w:val="Tlotextu"/>
        <w:numPr>
          <w:ilvl w:val="0"/>
          <w:numId w:val="1"/>
        </w:numPr>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5. 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627C11" w:rsidRPr="00DA7DC1" w:rsidRDefault="00627C11" w:rsidP="00627C11">
      <w:pPr>
        <w:pStyle w:val="Tlotextu"/>
        <w:numPr>
          <w:ilvl w:val="0"/>
          <w:numId w:val="1"/>
        </w:numPr>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6.Zejména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627C11" w:rsidRPr="00DA7DC1" w:rsidRDefault="00627C11" w:rsidP="00627C11">
      <w:pPr>
        <w:pStyle w:val="Tlotextu"/>
        <w:numPr>
          <w:ilvl w:val="0"/>
          <w:numId w:val="1"/>
        </w:numPr>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7. Také při nástupu dítěte po jeho onemocnění si může vyžádat pedagogický pracovník od zákonného zástupce dítěte písemné potvrzení od ošetřujícího lékaře, že dítě je zdravé a může být v kolektivu ostatních dětí.    </w:t>
      </w:r>
    </w:p>
    <w:p w:rsidR="00627C11" w:rsidRPr="00DA7DC1" w:rsidRDefault="00627C11" w:rsidP="00627C11">
      <w:pPr>
        <w:pStyle w:val="Tlotextu"/>
        <w:numPr>
          <w:ilvl w:val="0"/>
          <w:numId w:val="1"/>
        </w:numPr>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8.Zejména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lastRenderedPageBreak/>
        <w:t>Při přesunech dětí při pobytu mimo území mateřské školy po pozemních komunikacích se pedagogický dozor řídí pravidly silničního provozu, zejména</w:t>
      </w: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 xml:space="preserve">a) </w:t>
      </w:r>
      <w:r w:rsidRPr="00DA7DC1">
        <w:rPr>
          <w:b w:val="0"/>
          <w:bCs w:val="0"/>
          <w:i w:val="0"/>
          <w:sz w:val="20"/>
          <w:szCs w:val="16"/>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627C11" w:rsidRDefault="00627C11" w:rsidP="00627C11">
      <w:pPr>
        <w:pStyle w:val="Tlotextu"/>
        <w:numPr>
          <w:ilvl w:val="0"/>
          <w:numId w:val="1"/>
        </w:numPr>
        <w:jc w:val="left"/>
        <w:rPr>
          <w:b w:val="0"/>
          <w:bCs w:val="0"/>
          <w:i w:val="0"/>
          <w:sz w:val="20"/>
          <w:szCs w:val="16"/>
        </w:rPr>
      </w:pPr>
    </w:p>
    <w:p w:rsidR="00627C11" w:rsidRDefault="00627C11" w:rsidP="00627C11">
      <w:pPr>
        <w:pStyle w:val="Tlotextu"/>
        <w:numPr>
          <w:ilvl w:val="0"/>
          <w:numId w:val="1"/>
        </w:numPr>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 xml:space="preserve">b) </w:t>
      </w:r>
      <w:r w:rsidRPr="00DA7DC1">
        <w:rPr>
          <w:b w:val="0"/>
          <w:bCs w:val="0"/>
          <w:i w:val="0"/>
          <w:sz w:val="20"/>
          <w:szCs w:val="16"/>
        </w:rPr>
        <w:t>pobyt dětí v přírodě</w:t>
      </w:r>
    </w:p>
    <w:p w:rsidR="00627C11" w:rsidRPr="00DA7DC1" w:rsidRDefault="00627C11" w:rsidP="00627C11">
      <w:pPr>
        <w:pStyle w:val="Tlotextu"/>
        <w:numPr>
          <w:ilvl w:val="0"/>
          <w:numId w:val="1"/>
        </w:numPr>
        <w:jc w:val="left"/>
        <w:rPr>
          <w:b w:val="0"/>
          <w:bCs w:val="0"/>
          <w:i w:val="0"/>
          <w:sz w:val="20"/>
          <w:szCs w:val="16"/>
        </w:rPr>
      </w:pPr>
      <w:proofErr w:type="gramStart"/>
      <w:r w:rsidRPr="00DA7DC1">
        <w:rPr>
          <w:b w:val="0"/>
          <w:bCs w:val="0"/>
          <w:i w:val="0"/>
          <w:sz w:val="20"/>
          <w:szCs w:val="16"/>
        </w:rPr>
        <w:t>využívají  se</w:t>
      </w:r>
      <w:proofErr w:type="gramEnd"/>
      <w:r w:rsidRPr="00DA7DC1">
        <w:rPr>
          <w:b w:val="0"/>
          <w:bCs w:val="0"/>
          <w:i w:val="0"/>
          <w:sz w:val="20"/>
          <w:szCs w:val="16"/>
        </w:rPr>
        <w:t xml:space="preserve"> pouze známá bezpečná místa, pedagogičtí pracovníci dbají, aby děti neopustily vymezené prostranství</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pedagogičtí pracovníci před pobytem dětí zkontrolují prostor a odstraní všechny nebezpečné věci a překážky </w:t>
      </w:r>
    </w:p>
    <w:p w:rsidR="00627C11" w:rsidRDefault="00627C11" w:rsidP="00627C11">
      <w:pPr>
        <w:pStyle w:val="Tlotextu"/>
        <w:numPr>
          <w:ilvl w:val="0"/>
          <w:numId w:val="1"/>
        </w:numPr>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c)  sportovní činnosti a pohybové aktivity</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před cvičením dětí a dalšími pohybovými aktivitami, které probíhají ve třídách, popřípadě v jiných vyčleněných prostorách v objektu budovy mateřské školy nebo probíhají na venkovních prostorách areálu mateřské </w:t>
      </w:r>
      <w:proofErr w:type="gramStart"/>
      <w:r w:rsidRPr="00DA7DC1">
        <w:rPr>
          <w:b w:val="0"/>
          <w:bCs w:val="0"/>
          <w:i w:val="0"/>
          <w:sz w:val="20"/>
          <w:szCs w:val="16"/>
        </w:rPr>
        <w:t>školy,  kontrolují</w:t>
      </w:r>
      <w:proofErr w:type="gramEnd"/>
      <w:r w:rsidRPr="00DA7DC1">
        <w:rPr>
          <w:b w:val="0"/>
          <w:bCs w:val="0"/>
          <w:i w:val="0"/>
          <w:sz w:val="20"/>
          <w:szCs w:val="16"/>
        </w:rPr>
        <w:t xml:space="preserve">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627C11" w:rsidRPr="00DA7DC1" w:rsidRDefault="00627C11" w:rsidP="00627C11">
      <w:pPr>
        <w:pStyle w:val="Tlotextu"/>
        <w:numPr>
          <w:ilvl w:val="1"/>
          <w:numId w:val="1"/>
        </w:numPr>
        <w:jc w:val="left"/>
        <w:rPr>
          <w:b w:val="0"/>
          <w:bCs w:val="0"/>
          <w:i w:val="0"/>
          <w:sz w:val="20"/>
          <w:szCs w:val="16"/>
        </w:rPr>
      </w:pPr>
      <w:r w:rsidRPr="00DA7DC1">
        <w:rPr>
          <w:b w:val="0"/>
          <w:bCs w:val="0"/>
          <w:i w:val="0"/>
          <w:sz w:val="20"/>
          <w:szCs w:val="16"/>
        </w:rPr>
        <w:t>pedagogičtí pracovníci dále dbají, aby cvičení a pohybové aktivity byly přiměřené věku dětí a podle toho přizpůsobují intenzitu a obtížnost těchto aktivit individuálním schopnostem jednotlivých dětí</w:t>
      </w:r>
    </w:p>
    <w:p w:rsidR="00627C11" w:rsidRPr="00DA7DC1" w:rsidRDefault="00627C11" w:rsidP="00627C11">
      <w:pPr>
        <w:pStyle w:val="Tlotextu"/>
        <w:numPr>
          <w:ilvl w:val="1"/>
          <w:numId w:val="1"/>
        </w:numPr>
        <w:jc w:val="left"/>
        <w:rPr>
          <w:b w:val="0"/>
          <w:bCs w:val="0"/>
          <w:i w:val="0"/>
          <w:sz w:val="20"/>
          <w:szCs w:val="16"/>
        </w:rPr>
      </w:pPr>
      <w:r w:rsidRPr="00DA7DC1">
        <w:rPr>
          <w:b w:val="0"/>
          <w:bCs w:val="0"/>
          <w:i w:val="0"/>
          <w:sz w:val="20"/>
          <w:szCs w:val="16"/>
        </w:rPr>
        <w:t>d)  pracovní a výtvarné činnosti</w:t>
      </w:r>
    </w:p>
    <w:p w:rsidR="00627C11" w:rsidRPr="00DA7DC1" w:rsidRDefault="00627C11" w:rsidP="00627C11">
      <w:pPr>
        <w:pStyle w:val="Tlotextu"/>
        <w:numPr>
          <w:ilvl w:val="1"/>
          <w:numId w:val="1"/>
        </w:numPr>
        <w:jc w:val="left"/>
        <w:rPr>
          <w:b w:val="0"/>
          <w:bCs w:val="0"/>
          <w:i w:val="0"/>
          <w:sz w:val="20"/>
          <w:szCs w:val="16"/>
        </w:rPr>
      </w:pPr>
      <w:r w:rsidRPr="00DA7DC1">
        <w:rPr>
          <w:b w:val="0"/>
          <w:bCs w:val="0"/>
          <w:i w:val="0"/>
          <w:sz w:val="20"/>
          <w:szCs w:val="16"/>
        </w:rPr>
        <w:t xml:space="preserve">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 </w:t>
      </w:r>
    </w:p>
    <w:p w:rsidR="00627C11" w:rsidRPr="00DA7DC1" w:rsidRDefault="00627C11" w:rsidP="00627C11">
      <w:pPr>
        <w:pStyle w:val="Tlotextu"/>
        <w:numPr>
          <w:ilvl w:val="1"/>
          <w:numId w:val="1"/>
        </w:numPr>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 xml:space="preserve">9. </w:t>
      </w:r>
      <w:r w:rsidRPr="00DA7DC1">
        <w:rPr>
          <w:b w:val="0"/>
          <w:bCs w:val="0"/>
          <w:i w:val="0"/>
          <w:sz w:val="20"/>
          <w:szCs w:val="16"/>
        </w:rPr>
        <w:t xml:space="preserve">V oblasti prevence sociálně patologických </w:t>
      </w:r>
      <w:proofErr w:type="gramStart"/>
      <w:r w:rsidRPr="00DA7DC1">
        <w:rPr>
          <w:b w:val="0"/>
          <w:bCs w:val="0"/>
          <w:i w:val="0"/>
          <w:sz w:val="20"/>
          <w:szCs w:val="16"/>
        </w:rPr>
        <w:t>jevů  se</w:t>
      </w:r>
      <w:proofErr w:type="gramEnd"/>
      <w:r w:rsidRPr="00DA7DC1">
        <w:rPr>
          <w:b w:val="0"/>
          <w:bCs w:val="0"/>
          <w:i w:val="0"/>
          <w:sz w:val="20"/>
          <w:szCs w:val="16"/>
        </w:rPr>
        <w:t xml:space="preserve"> zaměřujeme na sledování projevů dětí týkající se šikany, rasismu, xenofobie a sexuálního zneužívání, tyto  projevy okamžitě prošetřit, projednat, provést o tomto jednání zápis se zák. zástupcem a informovat ředitel školy o výsledcích tohoto jednání a o opatření proti těmto negativním projevům. </w:t>
      </w:r>
    </w:p>
    <w:p w:rsidR="00627C11" w:rsidRPr="00DA7DC1" w:rsidRDefault="00627C11" w:rsidP="00627C11">
      <w:pPr>
        <w:pStyle w:val="Tlotextu"/>
        <w:numPr>
          <w:ilvl w:val="0"/>
          <w:numId w:val="1"/>
        </w:numPr>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10. </w:t>
      </w:r>
      <w:proofErr w:type="spellStart"/>
      <w:r w:rsidRPr="00DA7DC1">
        <w:rPr>
          <w:b w:val="0"/>
          <w:bCs w:val="0"/>
          <w:i w:val="0"/>
          <w:sz w:val="20"/>
          <w:szCs w:val="16"/>
        </w:rPr>
        <w:t>Ped</w:t>
      </w:r>
      <w:proofErr w:type="spellEnd"/>
      <w:r w:rsidRPr="00DA7DC1">
        <w:rPr>
          <w:b w:val="0"/>
          <w:bCs w:val="0"/>
          <w:i w:val="0"/>
          <w:sz w:val="20"/>
          <w:szCs w:val="16"/>
        </w:rPr>
        <w:t xml:space="preserve">. pracovníci zároveň provedou poučení dětí o těchto projevech a o </w:t>
      </w:r>
      <w:proofErr w:type="gramStart"/>
      <w:r w:rsidRPr="00DA7DC1">
        <w:rPr>
          <w:b w:val="0"/>
          <w:bCs w:val="0"/>
          <w:i w:val="0"/>
          <w:sz w:val="20"/>
          <w:szCs w:val="16"/>
        </w:rPr>
        <w:t>povinnosti  je</w:t>
      </w:r>
      <w:proofErr w:type="gramEnd"/>
      <w:r w:rsidRPr="00DA7DC1">
        <w:rPr>
          <w:b w:val="0"/>
          <w:bCs w:val="0"/>
          <w:i w:val="0"/>
          <w:sz w:val="20"/>
          <w:szCs w:val="16"/>
        </w:rPr>
        <w:t xml:space="preserve"> </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      okamžitě nahlásit, provádějí o tom zápis do dokumentace nejméně 2x ročně, dle potřeby     </w:t>
      </w:r>
    </w:p>
    <w:p w:rsidR="00F60748" w:rsidRPr="00F60748" w:rsidRDefault="00627C11" w:rsidP="00627C11">
      <w:pPr>
        <w:pStyle w:val="Tlotextu"/>
        <w:numPr>
          <w:ilvl w:val="0"/>
          <w:numId w:val="1"/>
        </w:numPr>
        <w:jc w:val="left"/>
        <w:rPr>
          <w:bCs w:val="0"/>
          <w:sz w:val="20"/>
          <w:szCs w:val="16"/>
        </w:rPr>
      </w:pPr>
      <w:r w:rsidRPr="00DA7DC1">
        <w:rPr>
          <w:b w:val="0"/>
          <w:bCs w:val="0"/>
          <w:i w:val="0"/>
          <w:sz w:val="20"/>
          <w:szCs w:val="16"/>
        </w:rPr>
        <w:t xml:space="preserve">     </w:t>
      </w:r>
      <w:r w:rsidR="00F60748">
        <w:rPr>
          <w:b w:val="0"/>
          <w:bCs w:val="0"/>
          <w:i w:val="0"/>
          <w:sz w:val="20"/>
          <w:szCs w:val="16"/>
        </w:rPr>
        <w:t xml:space="preserve">častěji. </w:t>
      </w:r>
    </w:p>
    <w:p w:rsidR="00F60748" w:rsidRPr="00F60748" w:rsidRDefault="00627C11" w:rsidP="00627C11">
      <w:pPr>
        <w:pStyle w:val="Tlotextu"/>
        <w:numPr>
          <w:ilvl w:val="0"/>
          <w:numId w:val="1"/>
        </w:numPr>
        <w:jc w:val="left"/>
        <w:rPr>
          <w:bCs w:val="0"/>
          <w:sz w:val="20"/>
          <w:szCs w:val="16"/>
        </w:rPr>
      </w:pPr>
      <w:r w:rsidRPr="00DA7DC1">
        <w:rPr>
          <w:b w:val="0"/>
          <w:bCs w:val="0"/>
          <w:i w:val="0"/>
          <w:sz w:val="20"/>
          <w:szCs w:val="16"/>
        </w:rPr>
        <w:t>11. V rámci prevence před projevy diskriminace, nepřátelstv</w:t>
      </w:r>
      <w:r w:rsidR="00F60748">
        <w:rPr>
          <w:b w:val="0"/>
          <w:bCs w:val="0"/>
          <w:i w:val="0"/>
          <w:sz w:val="20"/>
          <w:szCs w:val="16"/>
        </w:rPr>
        <w:t xml:space="preserve">í a násilí provádí pedagogičtí </w:t>
      </w:r>
      <w:r w:rsidRPr="00DA7DC1">
        <w:rPr>
          <w:b w:val="0"/>
          <w:bCs w:val="0"/>
          <w:i w:val="0"/>
          <w:sz w:val="20"/>
          <w:szCs w:val="16"/>
        </w:rPr>
        <w:t xml:space="preserve">pracovníci mateřské školy monitoring a </w:t>
      </w:r>
      <w:proofErr w:type="spellStart"/>
      <w:r w:rsidRPr="00DA7DC1">
        <w:rPr>
          <w:b w:val="0"/>
          <w:bCs w:val="0"/>
          <w:i w:val="0"/>
          <w:sz w:val="20"/>
          <w:szCs w:val="16"/>
        </w:rPr>
        <w:t>screening</w:t>
      </w:r>
      <w:proofErr w:type="spellEnd"/>
      <w:r w:rsidRPr="00DA7DC1">
        <w:rPr>
          <w:b w:val="0"/>
          <w:bCs w:val="0"/>
          <w:i w:val="0"/>
          <w:sz w:val="20"/>
          <w:szCs w:val="16"/>
        </w:rPr>
        <w:t xml:space="preserve"> vztahů mezi dětmi ve třídních</w:t>
      </w:r>
      <w:r w:rsidR="00F60748">
        <w:rPr>
          <w:b w:val="0"/>
          <w:bCs w:val="0"/>
          <w:i w:val="0"/>
          <w:sz w:val="20"/>
          <w:szCs w:val="16"/>
        </w:rPr>
        <w:t xml:space="preserve"> </w:t>
      </w:r>
      <w:r w:rsidRPr="00DA7DC1">
        <w:rPr>
          <w:b w:val="0"/>
          <w:bCs w:val="0"/>
          <w:i w:val="0"/>
          <w:sz w:val="20"/>
          <w:szCs w:val="16"/>
        </w:rPr>
        <w:t>kolektivech s cílem řešit případné deformující vztahy mezi dět</w:t>
      </w:r>
      <w:r w:rsidR="00F60748">
        <w:rPr>
          <w:b w:val="0"/>
          <w:bCs w:val="0"/>
          <w:i w:val="0"/>
          <w:sz w:val="20"/>
          <w:szCs w:val="16"/>
        </w:rPr>
        <w:t xml:space="preserve">mi již v jejich počátcích a to </w:t>
      </w:r>
      <w:r w:rsidRPr="00DA7DC1">
        <w:rPr>
          <w:b w:val="0"/>
          <w:bCs w:val="0"/>
          <w:i w:val="0"/>
          <w:sz w:val="20"/>
          <w:szCs w:val="16"/>
        </w:rPr>
        <w:t>ve spolupráci se zákonnými zástupci, případně za pomoci škols</w:t>
      </w:r>
      <w:r w:rsidR="00F60748">
        <w:rPr>
          <w:b w:val="0"/>
          <w:bCs w:val="0"/>
          <w:i w:val="0"/>
          <w:sz w:val="20"/>
          <w:szCs w:val="16"/>
        </w:rPr>
        <w:t>kých poradenských zařízeních.</w:t>
      </w:r>
    </w:p>
    <w:p w:rsidR="00F60748" w:rsidRPr="00F60748" w:rsidRDefault="00627C11" w:rsidP="00627C11">
      <w:pPr>
        <w:pStyle w:val="Tlotextu"/>
        <w:numPr>
          <w:ilvl w:val="0"/>
          <w:numId w:val="1"/>
        </w:numPr>
        <w:jc w:val="left"/>
        <w:rPr>
          <w:bCs w:val="0"/>
          <w:sz w:val="20"/>
          <w:szCs w:val="16"/>
        </w:rPr>
      </w:pPr>
      <w:r w:rsidRPr="00DA7DC1">
        <w:rPr>
          <w:b w:val="0"/>
          <w:bCs w:val="0"/>
          <w:i w:val="0"/>
          <w:sz w:val="20"/>
          <w:szCs w:val="16"/>
        </w:rPr>
        <w:t>12. Důležitým prvkem prevence v této oblasti je i vytvoření přízniv</w:t>
      </w:r>
      <w:r w:rsidR="00F60748">
        <w:rPr>
          <w:b w:val="0"/>
          <w:bCs w:val="0"/>
          <w:i w:val="0"/>
          <w:sz w:val="20"/>
          <w:szCs w:val="16"/>
        </w:rPr>
        <w:t xml:space="preserve">ého sociálního klimatu </w:t>
      </w:r>
      <w:r w:rsidRPr="00DA7DC1">
        <w:rPr>
          <w:b w:val="0"/>
          <w:bCs w:val="0"/>
          <w:i w:val="0"/>
          <w:sz w:val="20"/>
          <w:szCs w:val="16"/>
        </w:rPr>
        <w:t>mezi dětmi navzájem, mezi dětmi a pedagogickými p</w:t>
      </w:r>
      <w:r w:rsidR="00F60748">
        <w:rPr>
          <w:b w:val="0"/>
          <w:bCs w:val="0"/>
          <w:i w:val="0"/>
          <w:sz w:val="20"/>
          <w:szCs w:val="16"/>
        </w:rPr>
        <w:t xml:space="preserve">racovníky a mezi pedagogickými </w:t>
      </w:r>
      <w:r w:rsidRPr="00DA7DC1">
        <w:rPr>
          <w:b w:val="0"/>
          <w:bCs w:val="0"/>
          <w:i w:val="0"/>
          <w:sz w:val="20"/>
          <w:szCs w:val="16"/>
        </w:rPr>
        <w:t>pracovn</w:t>
      </w:r>
      <w:r w:rsidR="00F60748">
        <w:rPr>
          <w:b w:val="0"/>
          <w:bCs w:val="0"/>
          <w:i w:val="0"/>
          <w:sz w:val="20"/>
          <w:szCs w:val="16"/>
        </w:rPr>
        <w:t>íky a zákonnými zástupci dětí.</w:t>
      </w:r>
    </w:p>
    <w:p w:rsidR="00F60748" w:rsidRPr="00F60748" w:rsidRDefault="00627C11" w:rsidP="00627C11">
      <w:pPr>
        <w:pStyle w:val="Tlotextu"/>
        <w:numPr>
          <w:ilvl w:val="0"/>
          <w:numId w:val="1"/>
        </w:numPr>
        <w:jc w:val="left"/>
        <w:rPr>
          <w:bCs w:val="0"/>
          <w:sz w:val="20"/>
          <w:szCs w:val="16"/>
        </w:rPr>
      </w:pPr>
      <w:r w:rsidRPr="00DA7DC1">
        <w:rPr>
          <w:b w:val="0"/>
          <w:bCs w:val="0"/>
          <w:i w:val="0"/>
          <w:sz w:val="20"/>
          <w:szCs w:val="16"/>
        </w:rPr>
        <w:t xml:space="preserve">13. Pracovníci se </w:t>
      </w:r>
      <w:proofErr w:type="gramStart"/>
      <w:r w:rsidRPr="00DA7DC1">
        <w:rPr>
          <w:b w:val="0"/>
          <w:bCs w:val="0"/>
          <w:i w:val="0"/>
          <w:sz w:val="20"/>
          <w:szCs w:val="16"/>
        </w:rPr>
        <w:t>řídí  organizačním</w:t>
      </w:r>
      <w:proofErr w:type="gramEnd"/>
      <w:r w:rsidRPr="00DA7DC1">
        <w:rPr>
          <w:b w:val="0"/>
          <w:bCs w:val="0"/>
          <w:i w:val="0"/>
          <w:sz w:val="20"/>
          <w:szCs w:val="16"/>
        </w:rPr>
        <w:t xml:space="preserve"> řádem školy, směrni</w:t>
      </w:r>
      <w:r w:rsidR="00F60748">
        <w:rPr>
          <w:b w:val="0"/>
          <w:bCs w:val="0"/>
          <w:i w:val="0"/>
          <w:sz w:val="20"/>
          <w:szCs w:val="16"/>
        </w:rPr>
        <w:t xml:space="preserve">cemi a dalšími pokyny ředitele </w:t>
      </w:r>
      <w:r w:rsidRPr="00DA7DC1">
        <w:rPr>
          <w:b w:val="0"/>
          <w:bCs w:val="0"/>
          <w:i w:val="0"/>
          <w:sz w:val="20"/>
          <w:szCs w:val="16"/>
        </w:rPr>
        <w:t>školy. Dodržují zásady BOZP a PO, režim MŠ, aby</w:t>
      </w:r>
      <w:r w:rsidR="00F60748">
        <w:rPr>
          <w:b w:val="0"/>
          <w:bCs w:val="0"/>
          <w:i w:val="0"/>
          <w:sz w:val="20"/>
          <w:szCs w:val="16"/>
        </w:rPr>
        <w:t xml:space="preserve"> zajistili bezpečnost a zdraví</w:t>
      </w:r>
    </w:p>
    <w:p w:rsidR="00627C11" w:rsidRPr="006168AC" w:rsidRDefault="00627C11" w:rsidP="00627C11">
      <w:pPr>
        <w:pStyle w:val="Tlotextu"/>
        <w:numPr>
          <w:ilvl w:val="0"/>
          <w:numId w:val="1"/>
        </w:numPr>
        <w:jc w:val="left"/>
        <w:rPr>
          <w:bCs w:val="0"/>
          <w:sz w:val="20"/>
          <w:szCs w:val="16"/>
        </w:rPr>
      </w:pPr>
      <w:r w:rsidRPr="006168AC">
        <w:rPr>
          <w:bCs w:val="0"/>
          <w:sz w:val="20"/>
          <w:szCs w:val="16"/>
        </w:rPr>
        <w:t xml:space="preserve">14. Při akcích pořádaných společně mateřskou školou a zákonnými zástupci si za  </w:t>
      </w:r>
    </w:p>
    <w:p w:rsidR="00627C11" w:rsidRPr="006168AC" w:rsidRDefault="00627C11" w:rsidP="00627C11">
      <w:pPr>
        <w:pStyle w:val="Tlotextu"/>
        <w:numPr>
          <w:ilvl w:val="0"/>
          <w:numId w:val="1"/>
        </w:numPr>
        <w:jc w:val="left"/>
        <w:rPr>
          <w:bCs w:val="0"/>
          <w:sz w:val="20"/>
          <w:szCs w:val="16"/>
        </w:rPr>
      </w:pPr>
      <w:r w:rsidRPr="006168AC">
        <w:rPr>
          <w:bCs w:val="0"/>
          <w:sz w:val="20"/>
          <w:szCs w:val="16"/>
        </w:rPr>
        <w:t xml:space="preserve">       bezpečnost svých i svěřených dětí zodpovídají zákonní zástupci.</w:t>
      </w:r>
    </w:p>
    <w:p w:rsidR="002C0CA1" w:rsidRDefault="002C0CA1"/>
    <w:p w:rsidR="00627C11" w:rsidRPr="006168AC" w:rsidRDefault="00627C11" w:rsidP="00627C11">
      <w:pPr>
        <w:pStyle w:val="Tlotextu"/>
        <w:numPr>
          <w:ilvl w:val="0"/>
          <w:numId w:val="1"/>
        </w:numPr>
        <w:jc w:val="left"/>
        <w:rPr>
          <w:bCs w:val="0"/>
          <w:i w:val="0"/>
          <w:szCs w:val="24"/>
        </w:rPr>
      </w:pPr>
      <w:r w:rsidRPr="006168AC">
        <w:rPr>
          <w:bCs w:val="0"/>
          <w:i w:val="0"/>
          <w:szCs w:val="24"/>
        </w:rPr>
        <w:t>V. ZACHÁZENÍ S MAJETKEM MATEŘSKÉ ŠKOLY</w:t>
      </w:r>
    </w:p>
    <w:p w:rsidR="00627C11" w:rsidRPr="00DA7DC1" w:rsidRDefault="00627C11" w:rsidP="00627C11">
      <w:pPr>
        <w:pStyle w:val="Tlotextu"/>
        <w:numPr>
          <w:ilvl w:val="0"/>
          <w:numId w:val="1"/>
        </w:numPr>
        <w:jc w:val="left"/>
        <w:rPr>
          <w:b w:val="0"/>
          <w:bCs w:val="0"/>
          <w:i w:val="0"/>
          <w:sz w:val="20"/>
          <w:szCs w:val="16"/>
        </w:rPr>
      </w:pPr>
    </w:p>
    <w:p w:rsidR="00627C11" w:rsidRPr="006168AC" w:rsidRDefault="00627C11" w:rsidP="00627C11">
      <w:pPr>
        <w:pStyle w:val="Tlotextu"/>
        <w:numPr>
          <w:ilvl w:val="0"/>
          <w:numId w:val="1"/>
        </w:numPr>
        <w:jc w:val="left"/>
        <w:rPr>
          <w:b w:val="0"/>
          <w:bCs w:val="0"/>
          <w:i w:val="0"/>
          <w:sz w:val="20"/>
          <w:szCs w:val="16"/>
          <w:u w:val="single"/>
        </w:rPr>
      </w:pPr>
      <w:r w:rsidRPr="006168AC">
        <w:rPr>
          <w:b w:val="0"/>
          <w:bCs w:val="0"/>
          <w:i w:val="0"/>
          <w:sz w:val="20"/>
          <w:szCs w:val="16"/>
          <w:u w:val="single"/>
        </w:rPr>
        <w:t xml:space="preserve">Chování dětí při zacházení s majetkem mateřské školy v rámci vzdělávání. </w:t>
      </w:r>
    </w:p>
    <w:p w:rsidR="00627C11" w:rsidRDefault="00627C11" w:rsidP="00627C11">
      <w:pPr>
        <w:pStyle w:val="Tlotextu"/>
        <w:jc w:val="left"/>
        <w:rPr>
          <w:rFonts w:asciiTheme="minorHAnsi" w:eastAsiaTheme="minorHAnsi" w:hAnsiTheme="minorHAnsi" w:cstheme="minorBidi"/>
          <w:sz w:val="20"/>
          <w:szCs w:val="16"/>
          <w:lang w:eastAsia="en-US"/>
        </w:rPr>
      </w:pPr>
    </w:p>
    <w:p w:rsidR="00627C11" w:rsidRPr="00DA7DC1" w:rsidRDefault="00627C11" w:rsidP="00627C11">
      <w:pPr>
        <w:pStyle w:val="Tlotextu"/>
        <w:jc w:val="left"/>
        <w:rPr>
          <w:b w:val="0"/>
          <w:bCs w:val="0"/>
          <w:i w:val="0"/>
          <w:sz w:val="20"/>
          <w:szCs w:val="16"/>
        </w:rPr>
      </w:pPr>
      <w:r w:rsidRPr="00DA7DC1">
        <w:rPr>
          <w:b w:val="0"/>
          <w:bCs w:val="0"/>
          <w:i w:val="0"/>
          <w:sz w:val="20"/>
          <w:szCs w:val="16"/>
        </w:rPr>
        <w:t xml:space="preserve">Po dobu vzdělávání při pobytu dítěte v mateřské škole zajišťují pedagogičtí pracovníci, aby děti zacházely šetrně </w:t>
      </w:r>
      <w:r>
        <w:rPr>
          <w:b w:val="0"/>
          <w:bCs w:val="0"/>
          <w:i w:val="0"/>
          <w:sz w:val="20"/>
          <w:szCs w:val="16"/>
        </w:rPr>
        <w:t xml:space="preserve">       </w:t>
      </w:r>
      <w:r w:rsidRPr="00DA7DC1">
        <w:rPr>
          <w:b w:val="0"/>
          <w:bCs w:val="0"/>
          <w:i w:val="0"/>
          <w:sz w:val="20"/>
          <w:szCs w:val="16"/>
        </w:rPr>
        <w:t xml:space="preserve">s učebními pomůckami, hračkami a dalšími vzdělávacímu potřebami </w:t>
      </w:r>
      <w:r w:rsidRPr="00DA7DC1">
        <w:rPr>
          <w:b w:val="0"/>
          <w:bCs w:val="0"/>
          <w:i w:val="0"/>
          <w:sz w:val="20"/>
          <w:szCs w:val="16"/>
        </w:rPr>
        <w:br/>
        <w:t>a nepoškozovaly ostatní majetek mateřské školy.</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Povinnosti zákonných zástupců při zacházení s majetkem mateřské školy: zapůjčený majetek školy </w:t>
      </w:r>
      <w:proofErr w:type="gramStart"/>
      <w:r w:rsidRPr="00DA7DC1">
        <w:rPr>
          <w:b w:val="0"/>
          <w:bCs w:val="0"/>
          <w:i w:val="0"/>
          <w:sz w:val="20"/>
          <w:szCs w:val="16"/>
        </w:rPr>
        <w:t>ochraňovat  před</w:t>
      </w:r>
      <w:proofErr w:type="gramEnd"/>
      <w:r w:rsidRPr="00DA7DC1">
        <w:rPr>
          <w:b w:val="0"/>
          <w:bCs w:val="0"/>
          <w:i w:val="0"/>
          <w:sz w:val="20"/>
          <w:szCs w:val="16"/>
        </w:rPr>
        <w:t xml:space="preserve"> ztrátou a poškozením, vrátit jej na konci roku v řádném stavu.</w:t>
      </w: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627C11" w:rsidRPr="0059228D" w:rsidRDefault="00627C11" w:rsidP="00627C11">
      <w:pPr>
        <w:pStyle w:val="Tlotextu"/>
        <w:numPr>
          <w:ilvl w:val="0"/>
          <w:numId w:val="1"/>
        </w:numPr>
        <w:jc w:val="left"/>
        <w:rPr>
          <w:b w:val="0"/>
          <w:bCs w:val="0"/>
          <w:i w:val="0"/>
          <w:sz w:val="20"/>
          <w:szCs w:val="16"/>
        </w:rPr>
      </w:pPr>
      <w:r w:rsidRPr="0059228D">
        <w:rPr>
          <w:b w:val="0"/>
          <w:bCs w:val="0"/>
          <w:i w:val="0"/>
          <w:sz w:val="20"/>
          <w:szCs w:val="16"/>
        </w:rPr>
        <w:lastRenderedPageBreak/>
        <w:t xml:space="preserve">Školní budova je volně přístupná zvenčí pouze v době, stanovené pro přijímání </w:t>
      </w:r>
      <w:r w:rsidR="00136B7F">
        <w:rPr>
          <w:b w:val="0"/>
          <w:bCs w:val="0"/>
          <w:i w:val="0"/>
          <w:sz w:val="20"/>
          <w:szCs w:val="16"/>
        </w:rPr>
        <w:t>a vyzvedávání dětí.</w:t>
      </w:r>
      <w:r w:rsidRPr="0059228D">
        <w:rPr>
          <w:b w:val="0"/>
          <w:bCs w:val="0"/>
          <w:i w:val="0"/>
          <w:sz w:val="20"/>
          <w:szCs w:val="16"/>
        </w:rPr>
        <w:t xml:space="preserve"> Každý </w:t>
      </w:r>
      <w:r w:rsidRPr="0059228D">
        <w:rPr>
          <w:b w:val="0"/>
          <w:bCs w:val="0"/>
          <w:i w:val="0"/>
          <w:sz w:val="20"/>
          <w:szCs w:val="16"/>
        </w:rPr>
        <w:br/>
        <w:t>z pracovníků školy, který otevírá budovu cizím příchozím, je povinen zjistit důvod jejich návštěvy a zajistit, aby se nepohybovali nekontrolovaně po budově</w:t>
      </w:r>
      <w:r w:rsidR="0059228D">
        <w:rPr>
          <w:b w:val="0"/>
          <w:bCs w:val="0"/>
          <w:i w:val="0"/>
          <w:sz w:val="20"/>
          <w:szCs w:val="16"/>
        </w:rPr>
        <w:t>.</w:t>
      </w:r>
      <w:r w:rsidR="00136B7F">
        <w:rPr>
          <w:b w:val="0"/>
          <w:bCs w:val="0"/>
          <w:i w:val="0"/>
          <w:sz w:val="20"/>
          <w:szCs w:val="16"/>
        </w:rPr>
        <w:t xml:space="preserve"> </w:t>
      </w:r>
      <w:r w:rsidRPr="0059228D">
        <w:rPr>
          <w:b w:val="0"/>
          <w:bCs w:val="0"/>
          <w:i w:val="0"/>
          <w:sz w:val="20"/>
          <w:szCs w:val="16"/>
        </w:rPr>
        <w:t>Ve všech budovách a prostorách školy platí přísný zákaz požívání alkoholu, používání nepovolených elektrických spotřebičů, odkládání osobních věcí zaměstnanců na místa, která k tomu nejsou určena.</w:t>
      </w:r>
    </w:p>
    <w:p w:rsidR="00627C11" w:rsidRPr="00DA7DC1" w:rsidRDefault="00627C11" w:rsidP="00627C11">
      <w:pPr>
        <w:pStyle w:val="Tlotextu"/>
        <w:numPr>
          <w:ilvl w:val="0"/>
          <w:numId w:val="1"/>
        </w:numPr>
        <w:jc w:val="left"/>
        <w:rPr>
          <w:b w:val="0"/>
          <w:bCs w:val="0"/>
          <w:i w:val="0"/>
          <w:sz w:val="20"/>
          <w:szCs w:val="16"/>
        </w:rPr>
      </w:pPr>
    </w:p>
    <w:p w:rsidR="00F60748" w:rsidRDefault="00F60748" w:rsidP="00627C11">
      <w:pPr>
        <w:pStyle w:val="Tlotextu"/>
        <w:numPr>
          <w:ilvl w:val="0"/>
          <w:numId w:val="1"/>
        </w:numPr>
        <w:jc w:val="left"/>
        <w:rPr>
          <w:bCs w:val="0"/>
          <w:i w:val="0"/>
          <w:szCs w:val="24"/>
        </w:rPr>
      </w:pPr>
    </w:p>
    <w:p w:rsidR="00F60748" w:rsidRDefault="00F60748" w:rsidP="00627C11">
      <w:pPr>
        <w:pStyle w:val="Tlotextu"/>
        <w:numPr>
          <w:ilvl w:val="0"/>
          <w:numId w:val="1"/>
        </w:numPr>
        <w:jc w:val="left"/>
        <w:rPr>
          <w:bCs w:val="0"/>
          <w:i w:val="0"/>
          <w:szCs w:val="24"/>
        </w:rPr>
      </w:pPr>
    </w:p>
    <w:p w:rsidR="00627C11" w:rsidRPr="006168AC" w:rsidRDefault="00627C11" w:rsidP="00627C11">
      <w:pPr>
        <w:pStyle w:val="Tlotextu"/>
        <w:numPr>
          <w:ilvl w:val="0"/>
          <w:numId w:val="1"/>
        </w:numPr>
        <w:jc w:val="left"/>
        <w:rPr>
          <w:bCs w:val="0"/>
          <w:i w:val="0"/>
          <w:szCs w:val="24"/>
        </w:rPr>
      </w:pPr>
      <w:r>
        <w:rPr>
          <w:bCs w:val="0"/>
          <w:i w:val="0"/>
          <w:szCs w:val="24"/>
        </w:rPr>
        <w:t>VI</w:t>
      </w:r>
      <w:r w:rsidRPr="006168AC">
        <w:rPr>
          <w:bCs w:val="0"/>
          <w:i w:val="0"/>
          <w:szCs w:val="24"/>
        </w:rPr>
        <w:t>. ZÁVĚREČNÁ USTANOVENÍ</w:t>
      </w:r>
    </w:p>
    <w:p w:rsidR="00627C11" w:rsidRPr="00DA7DC1" w:rsidRDefault="00627C11" w:rsidP="00627C11">
      <w:pPr>
        <w:pStyle w:val="Tlotextu"/>
        <w:numPr>
          <w:ilvl w:val="0"/>
          <w:numId w:val="1"/>
        </w:numPr>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Školní řád nabývá </w:t>
      </w:r>
      <w:proofErr w:type="gramStart"/>
      <w:r w:rsidRPr="00DA7DC1">
        <w:rPr>
          <w:b w:val="0"/>
          <w:bCs w:val="0"/>
          <w:i w:val="0"/>
          <w:sz w:val="20"/>
          <w:szCs w:val="16"/>
        </w:rPr>
        <w:t>platnosti</w:t>
      </w:r>
      <w:r>
        <w:rPr>
          <w:b w:val="0"/>
          <w:bCs w:val="0"/>
          <w:i w:val="0"/>
          <w:sz w:val="20"/>
          <w:szCs w:val="16"/>
        </w:rPr>
        <w:t xml:space="preserve">  a</w:t>
      </w:r>
      <w:proofErr w:type="gramEnd"/>
      <w:r>
        <w:rPr>
          <w:b w:val="0"/>
          <w:bCs w:val="0"/>
          <w:i w:val="0"/>
          <w:sz w:val="20"/>
          <w:szCs w:val="16"/>
        </w:rPr>
        <w:t xml:space="preserve"> účinnosti dne :  </w:t>
      </w:r>
      <w:r w:rsidR="001F0464">
        <w:rPr>
          <w:b w:val="0"/>
          <w:bCs w:val="0"/>
          <w:i w:val="0"/>
          <w:sz w:val="20"/>
          <w:szCs w:val="16"/>
        </w:rPr>
        <w:t>2</w:t>
      </w:r>
      <w:r>
        <w:rPr>
          <w:b w:val="0"/>
          <w:bCs w:val="0"/>
          <w:i w:val="0"/>
          <w:sz w:val="20"/>
          <w:szCs w:val="16"/>
        </w:rPr>
        <w:t xml:space="preserve">1. </w:t>
      </w:r>
      <w:r w:rsidR="001F0464">
        <w:rPr>
          <w:b w:val="0"/>
          <w:bCs w:val="0"/>
          <w:i w:val="0"/>
          <w:sz w:val="20"/>
          <w:szCs w:val="16"/>
        </w:rPr>
        <w:t>10</w:t>
      </w:r>
      <w:r>
        <w:rPr>
          <w:b w:val="0"/>
          <w:bCs w:val="0"/>
          <w:i w:val="0"/>
          <w:sz w:val="20"/>
          <w:szCs w:val="16"/>
        </w:rPr>
        <w:t>. 20</w:t>
      </w:r>
      <w:r w:rsidR="001F0464">
        <w:rPr>
          <w:b w:val="0"/>
          <w:bCs w:val="0"/>
          <w:i w:val="0"/>
          <w:sz w:val="20"/>
          <w:szCs w:val="16"/>
        </w:rPr>
        <w:t>22</w:t>
      </w:r>
    </w:p>
    <w:p w:rsidR="00627C11" w:rsidRPr="00DA7DC1" w:rsidRDefault="00627C11" w:rsidP="00627C11">
      <w:pPr>
        <w:pStyle w:val="Tlotextu"/>
        <w:numPr>
          <w:ilvl w:val="0"/>
          <w:numId w:val="1"/>
        </w:numPr>
        <w:jc w:val="left"/>
        <w:rPr>
          <w:b w:val="0"/>
          <w:bCs w:val="0"/>
          <w:i w:val="0"/>
          <w:sz w:val="20"/>
          <w:szCs w:val="16"/>
        </w:rPr>
      </w:pPr>
      <w:proofErr w:type="spellStart"/>
      <w:r w:rsidRPr="00DA7DC1">
        <w:rPr>
          <w:b w:val="0"/>
          <w:bCs w:val="0"/>
          <w:i w:val="0"/>
          <w:sz w:val="20"/>
          <w:szCs w:val="16"/>
        </w:rPr>
        <w:t>Pedag</w:t>
      </w:r>
      <w:proofErr w:type="spellEnd"/>
      <w:r w:rsidRPr="00DA7DC1">
        <w:rPr>
          <w:b w:val="0"/>
          <w:bCs w:val="0"/>
          <w:i w:val="0"/>
          <w:sz w:val="20"/>
          <w:szCs w:val="16"/>
        </w:rPr>
        <w:t>. r</w:t>
      </w:r>
      <w:r>
        <w:rPr>
          <w:b w:val="0"/>
          <w:bCs w:val="0"/>
          <w:i w:val="0"/>
          <w:sz w:val="20"/>
          <w:szCs w:val="16"/>
        </w:rPr>
        <w:t xml:space="preserve">ada projednala </w:t>
      </w:r>
      <w:proofErr w:type="gramStart"/>
      <w:r>
        <w:rPr>
          <w:b w:val="0"/>
          <w:bCs w:val="0"/>
          <w:i w:val="0"/>
          <w:sz w:val="20"/>
          <w:szCs w:val="16"/>
        </w:rPr>
        <w:t>dne :</w:t>
      </w:r>
      <w:proofErr w:type="gramEnd"/>
      <w:r>
        <w:rPr>
          <w:b w:val="0"/>
          <w:bCs w:val="0"/>
          <w:i w:val="0"/>
          <w:sz w:val="20"/>
          <w:szCs w:val="16"/>
        </w:rPr>
        <w:t xml:space="preserve"> </w:t>
      </w:r>
      <w:r w:rsidR="001F0464">
        <w:rPr>
          <w:b w:val="0"/>
          <w:bCs w:val="0"/>
          <w:i w:val="0"/>
          <w:sz w:val="20"/>
          <w:szCs w:val="16"/>
        </w:rPr>
        <w:t>2</w:t>
      </w:r>
      <w:r>
        <w:rPr>
          <w:b w:val="0"/>
          <w:bCs w:val="0"/>
          <w:i w:val="0"/>
          <w:sz w:val="20"/>
          <w:szCs w:val="16"/>
        </w:rPr>
        <w:t xml:space="preserve">1. </w:t>
      </w:r>
      <w:r w:rsidR="001F0464">
        <w:rPr>
          <w:b w:val="0"/>
          <w:bCs w:val="0"/>
          <w:i w:val="0"/>
          <w:sz w:val="20"/>
          <w:szCs w:val="16"/>
        </w:rPr>
        <w:t>10</w:t>
      </w:r>
      <w:r>
        <w:rPr>
          <w:b w:val="0"/>
          <w:bCs w:val="0"/>
          <w:i w:val="0"/>
          <w:sz w:val="20"/>
          <w:szCs w:val="16"/>
        </w:rPr>
        <w:t>. 20</w:t>
      </w:r>
      <w:r w:rsidR="001F0464">
        <w:rPr>
          <w:b w:val="0"/>
          <w:bCs w:val="0"/>
          <w:i w:val="0"/>
          <w:sz w:val="20"/>
          <w:szCs w:val="16"/>
        </w:rPr>
        <w:t>22</w:t>
      </w:r>
    </w:p>
    <w:p w:rsidR="00627C11" w:rsidRPr="00DA7DC1" w:rsidRDefault="00627C11" w:rsidP="00627C11">
      <w:pPr>
        <w:pStyle w:val="Tlotextu"/>
        <w:numPr>
          <w:ilvl w:val="0"/>
          <w:numId w:val="1"/>
        </w:numPr>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p>
    <w:p w:rsidR="00627C11" w:rsidRPr="00DA7DC1" w:rsidRDefault="00627C11" w:rsidP="00627C11">
      <w:pPr>
        <w:pStyle w:val="Tlotextu"/>
        <w:numPr>
          <w:ilvl w:val="0"/>
          <w:numId w:val="1"/>
        </w:numPr>
        <w:jc w:val="left"/>
        <w:rPr>
          <w:b w:val="0"/>
          <w:bCs w:val="0"/>
          <w:i w:val="0"/>
          <w:sz w:val="20"/>
          <w:szCs w:val="16"/>
        </w:rPr>
      </w:pPr>
      <w:r>
        <w:rPr>
          <w:b w:val="0"/>
          <w:bCs w:val="0"/>
          <w:i w:val="0"/>
          <w:sz w:val="20"/>
          <w:szCs w:val="16"/>
        </w:rPr>
        <w:t xml:space="preserve">V Dolních </w:t>
      </w:r>
      <w:proofErr w:type="spellStart"/>
      <w:proofErr w:type="gramStart"/>
      <w:r>
        <w:rPr>
          <w:b w:val="0"/>
          <w:bCs w:val="0"/>
          <w:i w:val="0"/>
          <w:sz w:val="20"/>
          <w:szCs w:val="16"/>
        </w:rPr>
        <w:t>Hbitech</w:t>
      </w:r>
      <w:proofErr w:type="spellEnd"/>
      <w:r>
        <w:rPr>
          <w:b w:val="0"/>
          <w:bCs w:val="0"/>
          <w:i w:val="0"/>
          <w:sz w:val="20"/>
          <w:szCs w:val="16"/>
        </w:rPr>
        <w:t xml:space="preserve">  </w:t>
      </w:r>
      <w:r w:rsidR="001F0464">
        <w:rPr>
          <w:b w:val="0"/>
          <w:bCs w:val="0"/>
          <w:i w:val="0"/>
          <w:sz w:val="20"/>
          <w:szCs w:val="16"/>
        </w:rPr>
        <w:t>21.</w:t>
      </w:r>
      <w:proofErr w:type="gramEnd"/>
      <w:r w:rsidR="001F0464">
        <w:rPr>
          <w:b w:val="0"/>
          <w:bCs w:val="0"/>
          <w:i w:val="0"/>
          <w:sz w:val="20"/>
          <w:szCs w:val="16"/>
        </w:rPr>
        <w:t xml:space="preserve"> 10. 2022</w:t>
      </w:r>
      <w:bookmarkStart w:id="0" w:name="_GoBack"/>
      <w:bookmarkEnd w:id="0"/>
      <w:r w:rsidRPr="00DA7DC1">
        <w:rPr>
          <w:b w:val="0"/>
          <w:bCs w:val="0"/>
          <w:i w:val="0"/>
          <w:sz w:val="20"/>
          <w:szCs w:val="16"/>
        </w:rPr>
        <w:t xml:space="preserve">                                         Mgr. Ondřej </w:t>
      </w:r>
      <w:proofErr w:type="spellStart"/>
      <w:r w:rsidRPr="00DA7DC1">
        <w:rPr>
          <w:b w:val="0"/>
          <w:bCs w:val="0"/>
          <w:i w:val="0"/>
          <w:sz w:val="20"/>
          <w:szCs w:val="16"/>
        </w:rPr>
        <w:t>Buralt</w:t>
      </w:r>
      <w:proofErr w:type="spellEnd"/>
    </w:p>
    <w:p w:rsidR="00627C11" w:rsidRPr="00DA7DC1" w:rsidRDefault="00627C11" w:rsidP="00627C11">
      <w:pPr>
        <w:pStyle w:val="Tlotextu"/>
        <w:numPr>
          <w:ilvl w:val="0"/>
          <w:numId w:val="1"/>
        </w:numPr>
        <w:jc w:val="left"/>
        <w:rPr>
          <w:b w:val="0"/>
          <w:bCs w:val="0"/>
          <w:i w:val="0"/>
          <w:sz w:val="20"/>
          <w:szCs w:val="16"/>
        </w:rPr>
      </w:pPr>
      <w:r w:rsidRPr="00DA7DC1">
        <w:rPr>
          <w:b w:val="0"/>
          <w:bCs w:val="0"/>
          <w:i w:val="0"/>
          <w:sz w:val="20"/>
          <w:szCs w:val="16"/>
        </w:rPr>
        <w:t xml:space="preserve">                                                                                              ředitel ZŠ a MŠ </w:t>
      </w:r>
    </w:p>
    <w:p w:rsidR="00627C11" w:rsidRPr="00DA7DC1" w:rsidRDefault="00627C11" w:rsidP="00627C11">
      <w:pPr>
        <w:rPr>
          <w:sz w:val="28"/>
        </w:rPr>
      </w:pPr>
    </w:p>
    <w:p w:rsidR="00627C11" w:rsidRDefault="00627C11"/>
    <w:sectPr w:rsidR="00627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53C"/>
    <w:multiLevelType w:val="multilevel"/>
    <w:tmpl w:val="3F12F7FE"/>
    <w:lvl w:ilvl="0">
      <w:start w:val="1"/>
      <w:numFmt w:val="bullet"/>
      <w:lvlText w:val=""/>
      <w:lvlJc w:val="left"/>
      <w:pPr>
        <w:tabs>
          <w:tab w:val="num" w:pos="814"/>
        </w:tabs>
        <w:ind w:left="814" w:hanging="360"/>
      </w:pPr>
      <w:rPr>
        <w:rFonts w:ascii="Symbol" w:hAnsi="Symbol" w:cs="Symbol" w:hint="default"/>
      </w:rPr>
    </w:lvl>
    <w:lvl w:ilvl="1">
      <w:start w:val="1"/>
      <w:numFmt w:val="bullet"/>
      <w:lvlText w:val="◦"/>
      <w:lvlJc w:val="left"/>
      <w:pPr>
        <w:tabs>
          <w:tab w:val="num" w:pos="1174"/>
        </w:tabs>
        <w:ind w:left="1174" w:hanging="360"/>
      </w:pPr>
      <w:rPr>
        <w:rFonts w:ascii="OpenSymbol" w:hAnsi="OpenSymbol" w:cs="OpenSymbol" w:hint="default"/>
      </w:rPr>
    </w:lvl>
    <w:lvl w:ilvl="2">
      <w:start w:val="1"/>
      <w:numFmt w:val="bullet"/>
      <w:lvlText w:val="▪"/>
      <w:lvlJc w:val="left"/>
      <w:pPr>
        <w:tabs>
          <w:tab w:val="num" w:pos="1534"/>
        </w:tabs>
        <w:ind w:left="1534" w:hanging="360"/>
      </w:pPr>
      <w:rPr>
        <w:rFonts w:ascii="OpenSymbol" w:hAnsi="OpenSymbol" w:cs="OpenSymbol" w:hint="default"/>
      </w:rPr>
    </w:lvl>
    <w:lvl w:ilvl="3">
      <w:start w:val="1"/>
      <w:numFmt w:val="bullet"/>
      <w:lvlText w:val=""/>
      <w:lvlJc w:val="left"/>
      <w:pPr>
        <w:tabs>
          <w:tab w:val="num" w:pos="1894"/>
        </w:tabs>
        <w:ind w:left="1894" w:hanging="360"/>
      </w:pPr>
      <w:rPr>
        <w:rFonts w:ascii="Symbol" w:hAnsi="Symbol" w:cs="Symbol" w:hint="default"/>
      </w:rPr>
    </w:lvl>
    <w:lvl w:ilvl="4">
      <w:start w:val="1"/>
      <w:numFmt w:val="bullet"/>
      <w:lvlText w:val="◦"/>
      <w:lvlJc w:val="left"/>
      <w:pPr>
        <w:tabs>
          <w:tab w:val="num" w:pos="2254"/>
        </w:tabs>
        <w:ind w:left="2254" w:hanging="360"/>
      </w:pPr>
      <w:rPr>
        <w:rFonts w:ascii="OpenSymbol" w:hAnsi="OpenSymbol" w:cs="OpenSymbol" w:hint="default"/>
      </w:rPr>
    </w:lvl>
    <w:lvl w:ilvl="5">
      <w:start w:val="1"/>
      <w:numFmt w:val="bullet"/>
      <w:lvlText w:val="▪"/>
      <w:lvlJc w:val="left"/>
      <w:pPr>
        <w:tabs>
          <w:tab w:val="num" w:pos="2614"/>
        </w:tabs>
        <w:ind w:left="2614" w:hanging="360"/>
      </w:pPr>
      <w:rPr>
        <w:rFonts w:ascii="OpenSymbol" w:hAnsi="OpenSymbol" w:cs="OpenSymbol" w:hint="default"/>
      </w:rPr>
    </w:lvl>
    <w:lvl w:ilvl="6">
      <w:start w:val="1"/>
      <w:numFmt w:val="bullet"/>
      <w:lvlText w:val=""/>
      <w:lvlJc w:val="left"/>
      <w:pPr>
        <w:tabs>
          <w:tab w:val="num" w:pos="2974"/>
        </w:tabs>
        <w:ind w:left="2974" w:hanging="360"/>
      </w:pPr>
      <w:rPr>
        <w:rFonts w:ascii="Symbol" w:hAnsi="Symbol" w:cs="Symbol" w:hint="default"/>
      </w:rPr>
    </w:lvl>
    <w:lvl w:ilvl="7">
      <w:start w:val="1"/>
      <w:numFmt w:val="bullet"/>
      <w:lvlText w:val="◦"/>
      <w:lvlJc w:val="left"/>
      <w:pPr>
        <w:tabs>
          <w:tab w:val="num" w:pos="3334"/>
        </w:tabs>
        <w:ind w:left="3334" w:hanging="360"/>
      </w:pPr>
      <w:rPr>
        <w:rFonts w:ascii="OpenSymbol" w:hAnsi="OpenSymbol" w:cs="OpenSymbol" w:hint="default"/>
      </w:rPr>
    </w:lvl>
    <w:lvl w:ilvl="8">
      <w:start w:val="1"/>
      <w:numFmt w:val="bullet"/>
      <w:lvlText w:val="▪"/>
      <w:lvlJc w:val="left"/>
      <w:pPr>
        <w:tabs>
          <w:tab w:val="num" w:pos="3694"/>
        </w:tabs>
        <w:ind w:left="3694" w:hanging="360"/>
      </w:pPr>
      <w:rPr>
        <w:rFonts w:ascii="OpenSymbol" w:hAnsi="OpenSymbol" w:cs="OpenSymbol" w:hint="default"/>
      </w:rPr>
    </w:lvl>
  </w:abstractNum>
  <w:abstractNum w:abstractNumId="1" w15:restartNumberingAfterBreak="0">
    <w:nsid w:val="26147F82"/>
    <w:multiLevelType w:val="multilevel"/>
    <w:tmpl w:val="C17E7FE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44BB0B74"/>
    <w:multiLevelType w:val="multilevel"/>
    <w:tmpl w:val="443AB8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EE11D5C"/>
    <w:multiLevelType w:val="multilevel"/>
    <w:tmpl w:val="1C402958"/>
    <w:lvl w:ilvl="0">
      <w:start w:val="1"/>
      <w:numFmt w:val="decimal"/>
      <w:lvlText w:val="%1."/>
      <w:lvlJc w:val="left"/>
      <w:pPr>
        <w:tabs>
          <w:tab w:val="num" w:pos="709"/>
        </w:tabs>
        <w:ind w:left="709" w:hanging="360"/>
      </w:pPr>
    </w:lvl>
    <w:lvl w:ilvl="1">
      <w:start w:val="1"/>
      <w:numFmt w:val="decimal"/>
      <w:lvlText w:val="%2."/>
      <w:lvlJc w:val="left"/>
      <w:pPr>
        <w:tabs>
          <w:tab w:val="num" w:pos="1069"/>
        </w:tabs>
        <w:ind w:left="1069" w:hanging="360"/>
      </w:pPr>
    </w:lvl>
    <w:lvl w:ilvl="2">
      <w:start w:val="1"/>
      <w:numFmt w:val="decimal"/>
      <w:lvlText w:val="%3."/>
      <w:lvlJc w:val="left"/>
      <w:pPr>
        <w:tabs>
          <w:tab w:val="num" w:pos="1429"/>
        </w:tabs>
        <w:ind w:left="1429" w:hanging="360"/>
      </w:pPr>
    </w:lvl>
    <w:lvl w:ilvl="3">
      <w:start w:val="1"/>
      <w:numFmt w:val="decimal"/>
      <w:lvlText w:val="%4."/>
      <w:lvlJc w:val="left"/>
      <w:pPr>
        <w:tabs>
          <w:tab w:val="num" w:pos="1789"/>
        </w:tabs>
        <w:ind w:left="1789" w:hanging="360"/>
      </w:pPr>
    </w:lvl>
    <w:lvl w:ilvl="4">
      <w:start w:val="1"/>
      <w:numFmt w:val="decimal"/>
      <w:lvlText w:val="%5."/>
      <w:lvlJc w:val="left"/>
      <w:pPr>
        <w:tabs>
          <w:tab w:val="num" w:pos="2149"/>
        </w:tabs>
        <w:ind w:left="2149" w:hanging="360"/>
      </w:pPr>
    </w:lvl>
    <w:lvl w:ilvl="5">
      <w:start w:val="1"/>
      <w:numFmt w:val="decimal"/>
      <w:lvlText w:val="%6."/>
      <w:lvlJc w:val="left"/>
      <w:pPr>
        <w:tabs>
          <w:tab w:val="num" w:pos="2509"/>
        </w:tabs>
        <w:ind w:left="2509" w:hanging="360"/>
      </w:pPr>
    </w:lvl>
    <w:lvl w:ilvl="6">
      <w:start w:val="1"/>
      <w:numFmt w:val="decimal"/>
      <w:lvlText w:val="%7."/>
      <w:lvlJc w:val="left"/>
      <w:pPr>
        <w:tabs>
          <w:tab w:val="num" w:pos="2869"/>
        </w:tabs>
        <w:ind w:left="2869" w:hanging="360"/>
      </w:pPr>
    </w:lvl>
    <w:lvl w:ilvl="7">
      <w:start w:val="1"/>
      <w:numFmt w:val="decimal"/>
      <w:lvlText w:val="%8."/>
      <w:lvlJc w:val="left"/>
      <w:pPr>
        <w:tabs>
          <w:tab w:val="num" w:pos="3229"/>
        </w:tabs>
        <w:ind w:left="3229" w:hanging="360"/>
      </w:pPr>
    </w:lvl>
    <w:lvl w:ilvl="8">
      <w:start w:val="1"/>
      <w:numFmt w:val="decimal"/>
      <w:lvlText w:val="%9."/>
      <w:lvlJc w:val="left"/>
      <w:pPr>
        <w:tabs>
          <w:tab w:val="num" w:pos="3589"/>
        </w:tabs>
        <w:ind w:left="3589" w:hanging="360"/>
      </w:pPr>
    </w:lvl>
  </w:abstractNum>
  <w:abstractNum w:abstractNumId="4" w15:restartNumberingAfterBreak="0">
    <w:nsid w:val="6158446C"/>
    <w:multiLevelType w:val="multilevel"/>
    <w:tmpl w:val="54E66F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11"/>
    <w:rsid w:val="00136B7F"/>
    <w:rsid w:val="001F0464"/>
    <w:rsid w:val="00237DE5"/>
    <w:rsid w:val="002C0CA1"/>
    <w:rsid w:val="00326105"/>
    <w:rsid w:val="0059228D"/>
    <w:rsid w:val="00627C11"/>
    <w:rsid w:val="007C67BF"/>
    <w:rsid w:val="00B7479C"/>
    <w:rsid w:val="00BA5B15"/>
    <w:rsid w:val="00F33B03"/>
    <w:rsid w:val="00F60748"/>
    <w:rsid w:val="00F86ED5"/>
    <w:rsid w:val="00FC0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93E8"/>
  <w15:chartTrackingRefBased/>
  <w15:docId w15:val="{5D5EB344-03EA-4D66-95A1-AF3B9276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rsid w:val="00627C11"/>
    <w:pPr>
      <w:tabs>
        <w:tab w:val="left" w:pos="720"/>
      </w:tabs>
      <w:suppressAutoHyphens/>
      <w:spacing w:after="0" w:line="100" w:lineRule="atLeast"/>
      <w:jc w:val="center"/>
    </w:pPr>
    <w:rPr>
      <w:rFonts w:ascii="Times New Roman" w:eastAsia="Times New Roman" w:hAnsi="Times New Roman" w:cs="Times New Roman"/>
      <w:b/>
      <w:bCs/>
      <w:i/>
      <w:sz w:val="24"/>
      <w:szCs w:val="20"/>
      <w:lang w:eastAsia="ar-SA"/>
    </w:rPr>
  </w:style>
  <w:style w:type="paragraph" w:styleId="Odstavecseseznamem">
    <w:name w:val="List Paragraph"/>
    <w:basedOn w:val="Normln"/>
    <w:uiPriority w:val="34"/>
    <w:qFormat/>
    <w:rsid w:val="00F3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2580</Words>
  <Characters>15223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ZSDH</dc:creator>
  <cp:keywords/>
  <dc:description/>
  <cp:lastModifiedBy>MŠ</cp:lastModifiedBy>
  <cp:revision>7</cp:revision>
  <dcterms:created xsi:type="dcterms:W3CDTF">2017-08-22T11:41:00Z</dcterms:created>
  <dcterms:modified xsi:type="dcterms:W3CDTF">2022-10-21T08:46:00Z</dcterms:modified>
</cp:coreProperties>
</file>